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8C94" w14:textId="77777777" w:rsidR="006D7D01" w:rsidRPr="006C3F4C" w:rsidRDefault="006D7D01" w:rsidP="006D7D01">
      <w:pPr>
        <w:pStyle w:val="a6"/>
        <w:rPr>
          <w:rFonts w:ascii="TH SarabunIT๙" w:hAnsi="TH SarabunIT๙" w:cs="TH SarabunIT๙"/>
          <w:sz w:val="32"/>
          <w:szCs w:val="32"/>
        </w:rPr>
      </w:pPr>
      <w:r w:rsidRPr="006C3F4C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925367" wp14:editId="4E9681A4">
            <wp:simplePos x="0" y="0"/>
            <wp:positionH relativeFrom="column">
              <wp:posOffset>1973617</wp:posOffset>
            </wp:positionH>
            <wp:positionV relativeFrom="paragraph">
              <wp:posOffset>-92340</wp:posOffset>
            </wp:positionV>
            <wp:extent cx="1794294" cy="1774703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ตรา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057" cy="177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4F0CA" w14:textId="77777777" w:rsidR="006D7D01" w:rsidRPr="006C3F4C" w:rsidRDefault="006D7D01" w:rsidP="006D7D01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7C966C37" w14:textId="77777777" w:rsidR="006D7D01" w:rsidRPr="006C3F4C" w:rsidRDefault="006D7D01" w:rsidP="006D7D01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31C27D7B" w14:textId="77777777" w:rsidR="006D7D01" w:rsidRPr="006C3F4C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D54A922" w14:textId="77777777" w:rsidR="006D7D01" w:rsidRPr="006C3F4C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E941D7" w14:textId="77777777" w:rsidR="006D7D01" w:rsidRPr="006C3F4C" w:rsidRDefault="006D7D01" w:rsidP="006D7D01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268F8955" w14:textId="77777777" w:rsidR="006D7D01" w:rsidRPr="006C3F4C" w:rsidRDefault="006D7D01" w:rsidP="006D7D01">
      <w:pPr>
        <w:pStyle w:val="a6"/>
        <w:rPr>
          <w:rFonts w:ascii="TH SarabunIT๙" w:hAnsi="TH SarabunIT๙" w:cs="TH SarabunIT๙"/>
          <w:sz w:val="40"/>
          <w:szCs w:val="40"/>
        </w:rPr>
      </w:pPr>
    </w:p>
    <w:p w14:paraId="6B944C81" w14:textId="77777777" w:rsidR="006D7D01" w:rsidRPr="006C3F4C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14:paraId="3347EDC5" w14:textId="3564543E" w:rsidR="006D7D01" w:rsidRPr="00EB6750" w:rsidRDefault="006D7D01" w:rsidP="001852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B675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รายงานผลการปฏิบัติงานตามแผนปฏิบัติราชการ</w:t>
      </w:r>
      <w:r w:rsidR="007C2634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คณะศิลปศาสตร์</w:t>
      </w:r>
    </w:p>
    <w:p w14:paraId="6979709C" w14:textId="77777777" w:rsidR="006D7D01" w:rsidRPr="00EB6750" w:rsidRDefault="006D7D01" w:rsidP="001852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B675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มหาวิทยาลัยการกีฬาแห่งชาติ วิทยาเขตมหาสารคาม</w:t>
      </w:r>
    </w:p>
    <w:p w14:paraId="72E20CE6" w14:textId="77777777" w:rsidR="006D7D01" w:rsidRPr="00EB6750" w:rsidRDefault="006D7D01" w:rsidP="001852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EB675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ประจำปีงบประมาณ พ.ศ. 2567</w:t>
      </w:r>
    </w:p>
    <w:p w14:paraId="6515D9E6" w14:textId="77777777" w:rsidR="006D7D01" w:rsidRPr="00EB6750" w:rsidRDefault="006D7D01" w:rsidP="001852B5">
      <w:pPr>
        <w:spacing w:after="0" w:line="240" w:lineRule="auto"/>
        <w:ind w:right="-432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B6750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ครั้งที่ 1 (1 ตุลาคม 2566 – 31 มีนาคม 2567)</w:t>
      </w:r>
    </w:p>
    <w:p w14:paraId="1255409F" w14:textId="77777777" w:rsidR="006D7D01" w:rsidRPr="00EB6750" w:rsidRDefault="006D7D01" w:rsidP="006D7D01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6B9CD519" w14:textId="77777777" w:rsidR="006D7D01" w:rsidRPr="001852B5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AA808E7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6A8A9E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1549D3F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216F87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C04843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A1115A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236977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919D72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252067E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6FCFDD19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461F34F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BFCE7B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56101AD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8A1E24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B3322D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98E627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C23F1B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FBDFF2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CB51E8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D120907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F0F98F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A29646" w14:textId="77777777" w:rsidR="006D7D01" w:rsidRPr="00EB6750" w:rsidRDefault="006D7D01" w:rsidP="006D7D01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  <w:r w:rsidRPr="00EB6750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มหาวิทยาลัยการกีฬาแห่งชาติ</w:t>
      </w:r>
    </w:p>
    <w:p w14:paraId="726BE587" w14:textId="77777777" w:rsidR="006D7D01" w:rsidRPr="00EB6750" w:rsidRDefault="006D7D01" w:rsidP="006D7D01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  <w:r w:rsidRPr="00EB6750"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t>กระทรวงการท่องเที่ยวและกีฬา</w:t>
      </w:r>
    </w:p>
    <w:p w14:paraId="30514DAD" w14:textId="77777777" w:rsidR="006D7D01" w:rsidRPr="00EB6750" w:rsidRDefault="006D7D01" w:rsidP="006D7D01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</w:rPr>
      </w:pPr>
    </w:p>
    <w:p w14:paraId="3A1DB366" w14:textId="77777777" w:rsidR="006D7D01" w:rsidRPr="00EB6750" w:rsidRDefault="006D7D01" w:rsidP="006D7D01">
      <w:pPr>
        <w:shd w:val="clear" w:color="auto" w:fill="EAF1DD" w:themeFill="accent3" w:themeFillTint="33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B6750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847B7" wp14:editId="15E44134">
                <wp:simplePos x="0" y="0"/>
                <wp:positionH relativeFrom="column">
                  <wp:posOffset>2413692</wp:posOffset>
                </wp:positionH>
                <wp:positionV relativeFrom="paragraph">
                  <wp:posOffset>-515374</wp:posOffset>
                </wp:positionV>
                <wp:extent cx="661897" cy="388962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97" cy="388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F5829" w14:textId="77777777" w:rsidR="005F4C8B" w:rsidRPr="007B5405" w:rsidRDefault="005F4C8B" w:rsidP="006D7D01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7B540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6"/>
                                <w:szCs w:val="36"/>
                              </w:rPr>
                              <w:t>-</w:t>
                            </w:r>
                            <w:r w:rsidRPr="007B5405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ข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847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0.05pt;margin-top:-40.6pt;width:52.1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" fillcolor="white [3201]" stroked="f" strokeweight=".5pt">
                <v:textbox>
                  <w:txbxContent>
                    <w:p w14:paraId="496F5829" w14:textId="77777777" w:rsidR="005F4C8B" w:rsidRPr="007B5405" w:rsidRDefault="005F4C8B" w:rsidP="006D7D01">
                      <w:pPr>
                        <w:jc w:val="right"/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7B5405">
                        <w:rPr>
                          <w:rFonts w:ascii="TH SarabunPSK" w:hAnsi="TH SarabunPSK" w:cs="TH SarabunPSK"/>
                          <w:color w:val="FFFFFF" w:themeColor="background1"/>
                          <w:sz w:val="36"/>
                          <w:szCs w:val="36"/>
                        </w:rPr>
                        <w:t>-</w:t>
                      </w:r>
                      <w:r w:rsidRPr="007B5405">
                        <w:rPr>
                          <w:rFonts w:ascii="TH SarabunPSK" w:hAnsi="TH SarabunPSK" w:cs="TH SarabunPSK" w:hint="cs"/>
                          <w:color w:val="FFFFFF" w:themeColor="background1"/>
                          <w:sz w:val="36"/>
                          <w:szCs w:val="36"/>
                          <w:cs/>
                        </w:rPr>
                        <w:t>ข -</w:t>
                      </w:r>
                    </w:p>
                  </w:txbxContent>
                </v:textbox>
              </v:shape>
            </w:pict>
          </mc:Fallback>
        </mc:AlternateContent>
      </w:r>
      <w:r w:rsidRPr="00EB67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คำนำ</w:t>
      </w:r>
    </w:p>
    <w:p w14:paraId="207829D2" w14:textId="77777777" w:rsidR="006D7D01" w:rsidRPr="00EB6750" w:rsidRDefault="006D7D01" w:rsidP="006D7D01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3CE927FE" w14:textId="77777777" w:rsidR="006D7D01" w:rsidRPr="00EB6750" w:rsidRDefault="006D7D01" w:rsidP="006D7D01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มหาวิทยาลัยการกีฬาแห่งชาติ วิทยาเขตมหาสารคาม ได้ร่วมกันจัดทำแผนปฏิบัติราชการประจำปีงบประมาณ พ.ศ. 2567 โดยมีความสอดคล้องกับแผนพัฒนามหาวิทยาลัยการกีฬาแห่งชาติ วิทยาเขตมหาสารคาม ฉบับที่ 2 พ.ศ. 2566 – 2570 (ฉบับทบทวน ปีงบประมาณ พ.ศ.2567) ซึ่งประกอบไปด้วย 6 ประเด็นการพัฒนา เป็นการนำแผนพัฒนาลงไปสู่การปฏิบัติเพื่อให้บรรลุผลตามเป้าประสงค์ในแต่ละภารกิจของมหาวิทยาลัยฯ ทั้งนี้ เพื่อเป็นกรอบแนวทางใน</w:t>
      </w:r>
      <w:r w:rsidRPr="00EB675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การดำเนินงานและเป็นเครื่องมือในการกำกับดูแลและติดตามผลการดำเนินงานของโครงการ/กิจกรรม ในแต่ละ</w:t>
      </w:r>
      <w:r w:rsidRPr="00EB6750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ผลิตให้สามารถดำเนินการได้ตามเป้าหมายอย่างมีประสิทธิภาพมีความคุ้มค่าเกิดประโยชน์สูงสุดต่อการบริหารงบประมาณแผ่นดินในภาพรวม </w:t>
      </w:r>
    </w:p>
    <w:p w14:paraId="57B018C8" w14:textId="77777777" w:rsidR="006D7D01" w:rsidRPr="00EB6750" w:rsidRDefault="006D7D01" w:rsidP="006D7D01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sz w:val="32"/>
          <w:szCs w:val="32"/>
          <w:cs/>
        </w:rPr>
        <w:tab/>
        <w:t>มหาวิทยาลัยการกีฬาแห่งชาติ วิทยาเขตมหาสารคาม จึงได้ดำเนินการติดตามความก้าวหน้าผลการดำเนินโครงการที่ระบุไว้ในแผนรอบ 6 เดือน (1 ตุลาคม 2566 – 31 มีนาคม 2567) เพื่อรายงานผลการดำเนินโครงการตามแผนปฏิบัติการไปยังผู้บริหาร คณะกรรมการวิทยาเขต และผู้ที่เกี่ยวข้อง เพื่อเป็นข้อมูลในการดำเนินโครงการและบริหารงบประมาณประจำปี พ.ศ. 2568 ต่อไป</w:t>
      </w:r>
    </w:p>
    <w:p w14:paraId="19B3A4DF" w14:textId="77777777" w:rsidR="006D7D01" w:rsidRPr="00EB6750" w:rsidRDefault="006D7D01" w:rsidP="006D7D01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C8CE4A" w14:textId="77777777" w:rsidR="006D7D01" w:rsidRPr="00EB6750" w:rsidRDefault="006D7D01" w:rsidP="006D7D01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9EA71B" w14:textId="77777777" w:rsidR="006D7D01" w:rsidRPr="00EB6750" w:rsidRDefault="006D7D01" w:rsidP="006D7D01">
      <w:pPr>
        <w:tabs>
          <w:tab w:val="left" w:pos="0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งานนโยบายและแผนงาน</w:t>
      </w:r>
    </w:p>
    <w:p w14:paraId="3E7D6F74" w14:textId="77777777" w:rsidR="006D7D01" w:rsidRPr="00EB6750" w:rsidRDefault="006D7D01" w:rsidP="006D7D01">
      <w:pPr>
        <w:tabs>
          <w:tab w:val="left" w:pos="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มีนาคม 2567</w:t>
      </w:r>
    </w:p>
    <w:p w14:paraId="6D299B44" w14:textId="77777777" w:rsidR="006D7D01" w:rsidRPr="00EB6750" w:rsidRDefault="006D7D01" w:rsidP="006D7D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675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0367B1B" w14:textId="77777777" w:rsidR="006D7D01" w:rsidRPr="00EB6750" w:rsidRDefault="006D7D01" w:rsidP="006D7D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ab/>
      </w:r>
      <w:r w:rsidRPr="00EB6750">
        <w:rPr>
          <w:rFonts w:ascii="TH SarabunIT๙" w:hAnsi="TH SarabunIT๙" w:cs="TH SarabunIT๙"/>
          <w:sz w:val="32"/>
          <w:szCs w:val="32"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51DC14D" w14:textId="77777777" w:rsidR="006D7D01" w:rsidRPr="00EB6750" w:rsidRDefault="006D7D01" w:rsidP="006D7D0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</w:p>
    <w:p w14:paraId="118DA8FA" w14:textId="77777777" w:rsidR="006D7D01" w:rsidRPr="00EB6750" w:rsidRDefault="006D7D01" w:rsidP="006D7D01">
      <w:pPr>
        <w:pStyle w:val="a6"/>
        <w:rPr>
          <w:rFonts w:ascii="TH SarabunIT๙" w:hAnsi="TH SarabunIT๙" w:cs="TH SarabunIT๙"/>
          <w:sz w:val="32"/>
          <w:szCs w:val="32"/>
        </w:rPr>
      </w:pPr>
    </w:p>
    <w:p w14:paraId="029837FF" w14:textId="77777777" w:rsidR="006D7D01" w:rsidRPr="00EB6750" w:rsidRDefault="006D7D01" w:rsidP="006D7D01">
      <w:pPr>
        <w:spacing w:after="0" w:line="240" w:lineRule="auto"/>
        <w:ind w:left="2160" w:firstLine="72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A8D574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11963C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BD7D7F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845B2A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AA0E8F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FD558C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C7AE49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75D281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196A3E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0D9C06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27614D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CCBFFB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EDE782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D752A7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8A7DC6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07FC1B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5F81AE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7AFEE34C" w14:textId="77777777" w:rsidR="006D7D01" w:rsidRPr="00EB6750" w:rsidRDefault="006D7D01" w:rsidP="006D7D01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14:paraId="1F62DAD0" w14:textId="77777777" w:rsidR="006D7D01" w:rsidRPr="00EB6750" w:rsidRDefault="006D7D01" w:rsidP="006D7D01">
      <w:pPr>
        <w:shd w:val="clear" w:color="auto" w:fill="EAF1DD" w:themeFill="accent3" w:themeFillTint="33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EB6750">
        <w:rPr>
          <w:rFonts w:ascii="TH SarabunIT๙" w:eastAsia="Times New Roman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15F8" wp14:editId="2EA5C022">
                <wp:simplePos x="0" y="0"/>
                <wp:positionH relativeFrom="column">
                  <wp:posOffset>2511425</wp:posOffset>
                </wp:positionH>
                <wp:positionV relativeFrom="paragraph">
                  <wp:posOffset>-471805</wp:posOffset>
                </wp:positionV>
                <wp:extent cx="661670" cy="38862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11FD9" w14:textId="77777777" w:rsidR="005F4C8B" w:rsidRPr="007B5405" w:rsidRDefault="005F4C8B" w:rsidP="006D7D0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7B5405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-</w:t>
                            </w:r>
                            <w:r w:rsidRPr="007B5405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ข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15F8" id="Text Box 2" o:spid="_x0000_s1027" type="#_x0000_t202" style="position:absolute;left:0;text-align:left;margin-left:197.75pt;margin-top:-37.15pt;width:52.1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" fillcolor="white [3201]" stroked="f" strokeweight=".5pt">
                <v:textbox>
                  <w:txbxContent>
                    <w:p w14:paraId="46D11FD9" w14:textId="77777777" w:rsidR="005F4C8B" w:rsidRPr="007B5405" w:rsidRDefault="005F4C8B" w:rsidP="006D7D01">
                      <w:pPr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7B5405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-</w:t>
                      </w:r>
                      <w:r w:rsidRPr="007B5405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ข -</w:t>
                      </w:r>
                    </w:p>
                  </w:txbxContent>
                </v:textbox>
              </v:shape>
            </w:pict>
          </mc:Fallback>
        </mc:AlternateContent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สารบัญ</w:t>
      </w:r>
    </w:p>
    <w:p w14:paraId="2E712F50" w14:textId="77777777" w:rsidR="006D7D01" w:rsidRPr="00EB6750" w:rsidRDefault="006D7D01" w:rsidP="006D7D01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    </w:t>
      </w: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 xml:space="preserve">        หน้า</w:t>
      </w:r>
      <w:r w:rsidRPr="00EB6750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B67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</w:t>
      </w:r>
    </w:p>
    <w:p w14:paraId="4730CA0F" w14:textId="77777777" w:rsidR="006D7D01" w:rsidRPr="00EB6750" w:rsidRDefault="006D7D01" w:rsidP="006D7D01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คำนำ</w:t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</w:t>
      </w:r>
    </w:p>
    <w:p w14:paraId="35C46B8E" w14:textId="77777777" w:rsidR="006D7D01" w:rsidRPr="00EB6750" w:rsidRDefault="006D7D01" w:rsidP="006D7D01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สารบัญ</w:t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</w:t>
      </w:r>
    </w:p>
    <w:p w14:paraId="4B5EF2B6" w14:textId="77777777" w:rsidR="006D7D01" w:rsidRPr="00EB6750" w:rsidRDefault="006D7D01" w:rsidP="006D7D01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ส่วนที่ 1 บทนำ</w:t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ab/>
        <w:t xml:space="preserve">                    </w:t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</w:p>
    <w:p w14:paraId="14921EF0" w14:textId="77777777" w:rsidR="006D7D01" w:rsidRPr="00EB6750" w:rsidRDefault="006D7D01" w:rsidP="006D7D01">
      <w:pPr>
        <w:spacing w:after="0" w:line="240" w:lineRule="auto"/>
        <w:ind w:left="270"/>
        <w:contextualSpacing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</w:p>
    <w:p w14:paraId="44B9A977" w14:textId="77777777" w:rsidR="006D7D01" w:rsidRPr="00EB6750" w:rsidRDefault="006D7D01" w:rsidP="006D7D01">
      <w:pPr>
        <w:spacing w:after="0" w:line="240" w:lineRule="auto"/>
        <w:ind w:left="270"/>
        <w:contextualSpacing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วัตถุประสงค์</w:t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EB6750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</w:p>
    <w:p w14:paraId="21A710A0" w14:textId="77777777" w:rsidR="006D7D01" w:rsidRPr="001D0531" w:rsidRDefault="006D7D01" w:rsidP="006D7D01">
      <w:pPr>
        <w:spacing w:after="0" w:line="240" w:lineRule="auto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D05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2 รายงานผลการปฏิบัติงานตามแผนปฏิบัติราชการ </w:t>
      </w:r>
      <w:r w:rsidRPr="001D0531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                            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>2</w:t>
      </w:r>
    </w:p>
    <w:p w14:paraId="21358E29" w14:textId="77777777" w:rsidR="006D7D01" w:rsidRPr="001D0531" w:rsidRDefault="006D7D01" w:rsidP="006D7D01">
      <w:pPr>
        <w:spacing w:after="0" w:line="240" w:lineRule="auto"/>
        <w:ind w:left="27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D0531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 ปรัชญา วิสัยทัศน์  พันธกิจ</w:t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เอกลักษณ์ อัตลักษณ์ ค่านิยมองค์กร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ab/>
        <w:t>2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1E9B920A" w14:textId="77777777" w:rsidR="006D7D01" w:rsidRPr="001D0531" w:rsidRDefault="006D7D01" w:rsidP="006D7D01">
      <w:pPr>
        <w:spacing w:after="0" w:line="240" w:lineRule="auto"/>
        <w:contextualSpacing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1D0531">
        <w:rPr>
          <w:rFonts w:ascii="TH SarabunIT๙" w:hAnsi="TH SarabunIT๙" w:cs="TH SarabunIT๙"/>
          <w:sz w:val="32"/>
          <w:szCs w:val="32"/>
          <w:cs/>
        </w:rPr>
        <w:t>และ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ประเด็นการพัฒนา 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0531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513E46A0" w14:textId="77777777" w:rsidR="006D7D01" w:rsidRPr="001D0531" w:rsidRDefault="006D7D01" w:rsidP="006D7D01">
      <w:pPr>
        <w:tabs>
          <w:tab w:val="left" w:pos="426"/>
        </w:tabs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1D0531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ประเด็นการพัฒนาที่ 1  </w:t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>3</w:t>
      </w:r>
    </w:p>
    <w:p w14:paraId="5D283C6B" w14:textId="77777777" w:rsidR="006D7D01" w:rsidRPr="001D0531" w:rsidRDefault="006D7D01" w:rsidP="006D7D01">
      <w:pPr>
        <w:tabs>
          <w:tab w:val="left" w:pos="426"/>
        </w:tabs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1D0531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ประเด็นการพัฒนาที่ 2  </w:t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  <w:t>7</w:t>
      </w:r>
    </w:p>
    <w:p w14:paraId="6BA2BBF8" w14:textId="77777777" w:rsidR="006D7D01" w:rsidRPr="001D0531" w:rsidRDefault="006D7D01" w:rsidP="006D7D01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1D0531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ประเด็นการพัฒนาที่ 3 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  <w:t>11</w:t>
      </w:r>
    </w:p>
    <w:p w14:paraId="5D1216E6" w14:textId="77777777" w:rsidR="006D7D01" w:rsidRPr="001D0531" w:rsidRDefault="006D7D01" w:rsidP="006D7D01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1D0531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>ประเด็นการพัฒนาที่ 4</w:t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  <w:t>13</w:t>
      </w:r>
    </w:p>
    <w:p w14:paraId="1A054E7F" w14:textId="77777777" w:rsidR="006D7D01" w:rsidRPr="001D0531" w:rsidRDefault="006D7D01" w:rsidP="006D7D01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1D0531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>ประเด็นการพัฒนาที่ 5</w:t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  <w:t>15</w:t>
      </w:r>
    </w:p>
    <w:p w14:paraId="58A128EA" w14:textId="77777777" w:rsidR="006D7D01" w:rsidRPr="001D0531" w:rsidRDefault="006D7D01" w:rsidP="006D7D01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D0531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1D0531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1D05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D0531">
        <w:rPr>
          <w:rFonts w:ascii="TH SarabunIT๙" w:eastAsia="Calibri" w:hAnsi="TH SarabunIT๙" w:cs="TH SarabunIT๙"/>
          <w:sz w:val="32"/>
          <w:szCs w:val="32"/>
          <w:cs/>
        </w:rPr>
        <w:t>ประเด็นการพัฒนาที่ 6</w:t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  <w:t>17</w:t>
      </w:r>
    </w:p>
    <w:p w14:paraId="39AB7D7D" w14:textId="77777777" w:rsidR="006D7D01" w:rsidRPr="001D0531" w:rsidRDefault="006D7D01" w:rsidP="006D7D01">
      <w:pPr>
        <w:spacing w:after="0" w:line="240" w:lineRule="auto"/>
        <w:contextualSpacing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1D053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ส่วนที่ 3 </w:t>
      </w:r>
      <w:r w:rsidRPr="001D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สรุปผลการดำเนินงานตามแผนพัฒนา</w:t>
      </w:r>
      <w:r w:rsidRPr="001D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</w:r>
      <w:r w:rsidRPr="001D0531">
        <w:rPr>
          <w:rFonts w:ascii="TH SarabunIT๙" w:eastAsia="Calibri" w:hAnsi="TH SarabunIT๙" w:cs="TH SarabunIT๙"/>
          <w:sz w:val="32"/>
          <w:szCs w:val="32"/>
        </w:rPr>
        <w:tab/>
        <w:t>20</w:t>
      </w:r>
    </w:p>
    <w:p w14:paraId="02F9EE25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14:paraId="4931AABA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6F7EA3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59EE41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1638E8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9221E1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2A897B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E91E3B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9A283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C56C6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39EC4D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2B4847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807A7A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E75403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EF20C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E8930C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5E0149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6423C3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BCCC4C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6855B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66D6BD" w14:textId="77777777" w:rsidR="006D7D01" w:rsidRPr="00EB6750" w:rsidRDefault="006D7D01" w:rsidP="006D7D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6D7D01" w:rsidRPr="00EB6750" w:rsidSect="00020D85">
          <w:headerReference w:type="even" r:id="rId8"/>
          <w:headerReference w:type="default" r:id="rId9"/>
          <w:pgSz w:w="11906" w:h="16838" w:code="9"/>
          <w:pgMar w:top="1134" w:right="1134" w:bottom="964" w:left="1701" w:header="283" w:footer="283" w:gutter="0"/>
          <w:cols w:space="708"/>
          <w:titlePg/>
          <w:docGrid w:linePitch="360"/>
        </w:sectPr>
      </w:pPr>
    </w:p>
    <w:p w14:paraId="6748F2F7" w14:textId="77777777" w:rsidR="006D7D01" w:rsidRPr="00EB6750" w:rsidRDefault="006D7D01" w:rsidP="006D7D01">
      <w:pPr>
        <w:shd w:val="clear" w:color="auto" w:fill="EAF1DD" w:themeFill="accent3" w:themeFillTint="33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EB6750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ส่วนที่ 1 บทนำ</w:t>
      </w:r>
    </w:p>
    <w:p w14:paraId="749DD38E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14:paraId="65C9E904" w14:textId="77777777" w:rsidR="006D7D01" w:rsidRPr="00EB6750" w:rsidRDefault="006D7D01" w:rsidP="006D7D0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0DFD372A" w14:textId="77777777" w:rsidR="006D7D01" w:rsidRPr="00EB6750" w:rsidRDefault="006D7D01" w:rsidP="006D7D01">
      <w:pPr>
        <w:pStyle w:val="a8"/>
        <w:autoSpaceDE w:val="0"/>
        <w:autoSpaceDN w:val="0"/>
        <w:adjustRightInd w:val="0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แผนปฏิบัติราชการมหาวิทยาลัยการกีฬาแห่งชาติ วิทยาเขตมหาสารคาม ประจำปี พ.ศ.256</w:t>
      </w:r>
      <w:r w:rsidRPr="00EB6750">
        <w:rPr>
          <w:rFonts w:ascii="TH SarabunIT๙" w:eastAsia="Times New Roman" w:hAnsi="TH SarabunIT๙" w:cs="TH SarabunIT๙"/>
          <w:sz w:val="32"/>
          <w:szCs w:val="32"/>
          <w:cs/>
        </w:rPr>
        <w:t xml:space="preserve">7 </w:t>
      </w:r>
      <w:r w:rsidRPr="00EB6750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ได้กำหนดกรอบการดำเนินงานให้หน่วยงานต่าง ๆ ภายในมหาวิทยาลัยฯ นำไปสู่การปฏิบัติ โดยการจัดทำแผนปฏิบัติราชการ</w:t>
      </w:r>
      <w:r w:rsidRPr="00EB6750">
        <w:rPr>
          <w:rFonts w:ascii="TH SarabunIT๙" w:eastAsia="Times New Roman" w:hAnsi="TH SarabunIT๙" w:cs="TH SarabunIT๙"/>
          <w:sz w:val="32"/>
          <w:szCs w:val="32"/>
          <w:cs/>
        </w:rPr>
        <w:t>ประจำปีของหน่วยงาน เพื่อขับเคลื่อนการพัฒนามหาวิทยาลัยฯ ให้สัมฤทธิผลตามเป้าหมาย โดยใช้โครงสร้างและเป้าหมายตามแผนพัฒนามหาวิทยาลัยการกีฬาแห่งชาติ วิทยาเขต ฉบับที่ 2 พ.ศ. 2566 – 2570 (ฉบับทบทวน ปีงบประมาณ พ.ศ.2567)  เป็นหลัก และได้พัฒนาเป้าหมายและโครงการ/กิจกรรมให้เป็นไปตาม</w:t>
      </w:r>
      <w:r w:rsidRPr="00EB67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พระราชบัญญัตินโยบายการกีฬาแห่งชาติ พ.ศ. 2561  </w:t>
      </w:r>
      <w:r w:rsidRPr="00EB6750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พระราชบัญญัติมหาวิทยาลัยการกีฬาแห่งชาติ พ.ศ. 2562 ยุทธศาสตร์ชาติ</w:t>
      </w:r>
      <w:r w:rsidRPr="00EB67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ระยะ 20 ปี (พ.ศ. 2561 – 2580) แผนพัฒนาเศรษฐกิจและสังคมแห่งชาติ ฉบับที่สิบสาม พ.ศ. 2566 </w:t>
      </w:r>
      <w:r w:rsidRPr="00EB6750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– 2570 กรอบนโยบายและยุทธศาสตร์การอุดมศึกษาฯ พ.ศ. 2566 – 2570  แผนพัฒนาการกีฬาแห่งชาติ</w:t>
      </w:r>
      <w:r w:rsidRPr="00EB67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B6750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ฉบับที่ 7 (พ.ศ. 2566 – 2570) และแผนปฏิบัติราชการกระทรวงท่องเที่ยวและกีฬา พ.ศ. 2566 – 25</w:t>
      </w:r>
      <w:r w:rsidRPr="00EB67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70 </w:t>
      </w:r>
    </w:p>
    <w:p w14:paraId="463A11A3" w14:textId="77777777" w:rsidR="006D7D01" w:rsidRPr="00EB6750" w:rsidRDefault="006D7D01" w:rsidP="0036799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ab/>
      </w:r>
      <w:r w:rsidRPr="00EB6750">
        <w:rPr>
          <w:rFonts w:ascii="TH SarabunIT๙" w:hAnsi="TH SarabunIT๙" w:cs="TH SarabunIT๙"/>
          <w:sz w:val="32"/>
          <w:szCs w:val="32"/>
        </w:rPr>
        <w:tab/>
      </w:r>
      <w:r w:rsidRPr="00EB6750">
        <w:rPr>
          <w:rFonts w:ascii="TH SarabunIT๙" w:hAnsi="TH SarabunIT๙" w:cs="TH SarabunIT๙"/>
          <w:spacing w:val="-4"/>
          <w:sz w:val="32"/>
          <w:szCs w:val="32"/>
          <w:cs/>
        </w:rPr>
        <w:t>งานติดตามและประเมินผลมีหน้าที่รับผิดชอบในการติดตามและประเมินผลแผนปฏิบัติราชการ</w:t>
      </w:r>
      <w:r w:rsidRPr="00EB6750">
        <w:rPr>
          <w:rFonts w:ascii="TH SarabunIT๙" w:hAnsi="TH SarabunIT๙" w:cs="TH SarabunIT๙"/>
          <w:spacing w:val="-2"/>
          <w:sz w:val="32"/>
          <w:szCs w:val="32"/>
          <w:cs/>
        </w:rPr>
        <w:t>มหาวิทยาลัยการกีฬาแห่งชาติ วิทยาเขตมหาสารคาม ประจำปีงบประมาณ พ.ศ. 256</w:t>
      </w:r>
      <w:r w:rsidR="001C02BC">
        <w:rPr>
          <w:rFonts w:ascii="TH SarabunIT๙" w:hAnsi="TH SarabunIT๙" w:cs="TH SarabunIT๙" w:hint="cs"/>
          <w:spacing w:val="-2"/>
          <w:sz w:val="32"/>
          <w:szCs w:val="32"/>
          <w:cs/>
        </w:rPr>
        <w:t>7</w:t>
      </w:r>
      <w:r w:rsidRPr="00EB675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โดยรวบรวม ตรวจสอบ</w:t>
      </w: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B6750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วิเคราะห์ผลการดำเนินงานภายใต้แผนและประเด็นการพัฒนา สรุป และจัดทำรายงานผลการดำเนินงานตามแผนปฏิบัติราชการ ประจำปี พ.ศ. 2567 </w:t>
      </w:r>
    </w:p>
    <w:p w14:paraId="3CC369B7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2FBB609B" w14:textId="77777777" w:rsidR="006D7D01" w:rsidRPr="00EB6750" w:rsidRDefault="006D7D01" w:rsidP="006D7D01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275ECF4" w14:textId="77777777" w:rsidR="006D7D01" w:rsidRPr="00EB6750" w:rsidRDefault="006D7D01" w:rsidP="006D7D0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เพื่อสรุปผลการดำเนินงานตามแผนปฏิบัติราชการประจำปีงบประมาณ พ.ศ.256</w:t>
      </w:r>
      <w:r w:rsidRPr="00EB6750">
        <w:rPr>
          <w:rFonts w:ascii="TH SarabunIT๙" w:eastAsia="Times New Roman" w:hAnsi="TH SarabunIT๙" w:cs="TH SarabunIT๙"/>
          <w:sz w:val="32"/>
          <w:szCs w:val="32"/>
          <w:cs/>
        </w:rPr>
        <w:t>7</w:t>
      </w:r>
    </w:p>
    <w:p w14:paraId="411033E4" w14:textId="77777777" w:rsidR="006D7D01" w:rsidRPr="00EB6750" w:rsidRDefault="006D7D01" w:rsidP="006D7D01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เพื่อสรุปผลการดำเนินงานตาม</w:t>
      </w:r>
      <w:r w:rsidRPr="00EB6750">
        <w:rPr>
          <w:rFonts w:ascii="TH SarabunIT๙" w:eastAsia="Times New Roman" w:hAnsi="TH SarabunIT๙" w:cs="TH SarabunIT๙"/>
          <w:sz w:val="32"/>
          <w:szCs w:val="32"/>
          <w:cs/>
        </w:rPr>
        <w:t>เป้าหมายตัวชี้วัด ตามแผนพัฒนามหาวิทยาลัยการกีฬาแห่งชาติ วิทยาเขตมหาสารคาม (พ.ศ. 2566 – 2570)</w:t>
      </w:r>
      <w:r w:rsidR="003679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6799E">
        <w:rPr>
          <w:rFonts w:ascii="TH SarabunIT๙" w:eastAsia="Times New Roman" w:hAnsi="TH SarabunIT๙" w:cs="TH SarabunIT๙" w:hint="cs"/>
          <w:sz w:val="32"/>
          <w:szCs w:val="32"/>
          <w:cs/>
        </w:rPr>
        <w:t>ฉบับปรับปรุง พ.ศ.2567</w:t>
      </w:r>
    </w:p>
    <w:p w14:paraId="25A39735" w14:textId="77777777" w:rsidR="006D7D01" w:rsidRPr="00EB6750" w:rsidRDefault="006D7D01" w:rsidP="006D7D01">
      <w:pPr>
        <w:spacing w:after="0" w:line="240" w:lineRule="auto"/>
        <w:ind w:left="1080"/>
        <w:rPr>
          <w:rFonts w:ascii="TH SarabunIT๙" w:eastAsia="Times New Roman" w:hAnsi="TH SarabunIT๙" w:cs="TH SarabunIT๙"/>
          <w:sz w:val="32"/>
          <w:szCs w:val="32"/>
        </w:rPr>
      </w:pPr>
    </w:p>
    <w:p w14:paraId="0FEC9CE1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4B284D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555CD2A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ACB121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142CE9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0BAC1B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D649E6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DDB7F9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5E7A6E0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F98391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9392140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BD6A57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0A5807F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3F4967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EEFAFE8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3C6006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p w14:paraId="433CB30D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18"/>
          <w:szCs w:val="18"/>
        </w:rPr>
      </w:pPr>
    </w:p>
    <w:p w14:paraId="0AADD0A5" w14:textId="77777777" w:rsidR="006D7D01" w:rsidRPr="00EB6750" w:rsidRDefault="006D7D01" w:rsidP="006D7D01">
      <w:pPr>
        <w:shd w:val="clear" w:color="auto" w:fill="EAF1DD" w:themeFill="accent3" w:themeFillTint="33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B6750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ส่วนที่ 2 </w:t>
      </w:r>
      <w:r w:rsidRPr="00EB67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รายงานผลการปฏิบัติงานตามแผนปฏิบัติราชการ  </w:t>
      </w:r>
    </w:p>
    <w:p w14:paraId="4929F207" w14:textId="77777777" w:rsidR="006D7D01" w:rsidRPr="00EB6750" w:rsidRDefault="006D7D01" w:rsidP="006D7D0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936D733" w14:textId="77777777" w:rsidR="006D7D01" w:rsidRPr="00EB6750" w:rsidRDefault="006D7D01" w:rsidP="006D7D0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b/>
          <w:bCs/>
          <w:sz w:val="32"/>
          <w:szCs w:val="32"/>
          <w:cs/>
        </w:rPr>
        <w:t>ปรัชญา</w:t>
      </w:r>
      <w:r w:rsidRPr="00EB67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ab/>
      </w:r>
    </w:p>
    <w:p w14:paraId="77EAA580" w14:textId="77777777" w:rsidR="006D7D01" w:rsidRPr="00EB6750" w:rsidRDefault="006D7D01" w:rsidP="006D7D0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“พลศึกษาและกีฬา พัฒนาคน พัฒนาชาติ”</w:t>
      </w:r>
    </w:p>
    <w:p w14:paraId="7FDC27DE" w14:textId="77777777" w:rsidR="006D7D01" w:rsidRPr="00EB6750" w:rsidRDefault="006D7D01" w:rsidP="006D7D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ab/>
      </w:r>
      <w:r w:rsidRPr="00EB675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EB6750">
        <w:rPr>
          <w:rFonts w:ascii="TH SarabunIT๙" w:hAnsi="TH SarabunIT๙" w:cs="TH SarabunIT๙"/>
          <w:sz w:val="32"/>
          <w:szCs w:val="32"/>
        </w:rPr>
        <w:tab/>
      </w:r>
    </w:p>
    <w:p w14:paraId="3BF25FF7" w14:textId="77777777" w:rsidR="006D7D01" w:rsidRPr="00EB6750" w:rsidRDefault="006D7D01" w:rsidP="006D7D0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“เป็นสถาบันการศึกษาชั้นนำด้านศาสตร์ทางพลศึกษาและกีฬาในระดับภูมิภาค”</w:t>
      </w:r>
    </w:p>
    <w:p w14:paraId="5C586B5C" w14:textId="77777777" w:rsidR="006D7D01" w:rsidRPr="00EB6750" w:rsidRDefault="006D7D01" w:rsidP="006D7D01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EB675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พันธกิจ</w:t>
      </w:r>
      <w:r w:rsidRPr="00EB67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B675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71B8016" w14:textId="77777777" w:rsidR="006D7D01" w:rsidRPr="00EB6750" w:rsidRDefault="006D7D01" w:rsidP="006D7D0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 xml:space="preserve">1. ผลิตและพัฒนาบุคลากรด้านพลศึกษาและกีฬา </w:t>
      </w:r>
    </w:p>
    <w:p w14:paraId="050DB9C4" w14:textId="77777777" w:rsidR="006D7D01" w:rsidRPr="00EB6750" w:rsidRDefault="006D7D01" w:rsidP="006D7D0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 xml:space="preserve">2. </w:t>
      </w:r>
      <w:r w:rsidRPr="00EB6750">
        <w:rPr>
          <w:rFonts w:ascii="TH SarabunIT๙" w:hAnsi="TH SarabunIT๙" w:cs="TH SarabunIT๙"/>
          <w:sz w:val="32"/>
          <w:szCs w:val="32"/>
          <w:cs/>
        </w:rPr>
        <w:t>วิจัยและพัฒนาองค์ความรู้ นวัตกรรม ด้านพลศึกษาและกีฬา</w:t>
      </w:r>
    </w:p>
    <w:p w14:paraId="7A9C4BA6" w14:textId="77777777" w:rsidR="006D7D01" w:rsidRPr="00EB6750" w:rsidRDefault="006D7D01" w:rsidP="006D7D0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3. บริการวิชาการแก่สังคม</w:t>
      </w:r>
    </w:p>
    <w:p w14:paraId="590F0907" w14:textId="77777777" w:rsidR="006D7D01" w:rsidRPr="00EB6750" w:rsidRDefault="006D7D01" w:rsidP="006D7D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ab/>
      </w:r>
      <w:r w:rsidRPr="00EB6750">
        <w:rPr>
          <w:rFonts w:ascii="TH SarabunIT๙" w:hAnsi="TH SarabunIT๙" w:cs="TH SarabunIT๙"/>
          <w:sz w:val="32"/>
          <w:szCs w:val="32"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>4. ทะนุบำรุงศิลปวัฒนธรรม การละเล่นพื้นบ้านและกีฬาไทย</w:t>
      </w:r>
    </w:p>
    <w:p w14:paraId="30DA36C6" w14:textId="77777777" w:rsidR="006D7D01" w:rsidRPr="00EB6750" w:rsidRDefault="006D7D01" w:rsidP="006D7D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ab/>
      </w:r>
      <w:r w:rsidRPr="00EB6750">
        <w:rPr>
          <w:rFonts w:ascii="TH SarabunIT๙" w:hAnsi="TH SarabunIT๙" w:cs="TH SarabunIT๙"/>
          <w:sz w:val="32"/>
          <w:szCs w:val="32"/>
        </w:rPr>
        <w:tab/>
      </w:r>
      <w:r w:rsidRPr="00EB6750">
        <w:rPr>
          <w:rFonts w:ascii="TH SarabunIT๙" w:hAnsi="TH SarabunIT๙" w:cs="TH SarabunIT๙"/>
          <w:sz w:val="32"/>
          <w:szCs w:val="32"/>
          <w:cs/>
        </w:rPr>
        <w:t>5.</w:t>
      </w:r>
      <w:r w:rsidRPr="00EB6750">
        <w:rPr>
          <w:rFonts w:ascii="TH SarabunIT๙" w:hAnsi="TH SarabunIT๙" w:cs="TH SarabunIT๙"/>
          <w:sz w:val="32"/>
          <w:szCs w:val="32"/>
        </w:rPr>
        <w:t xml:space="preserve"> </w:t>
      </w:r>
      <w:r w:rsidRPr="00EB6750">
        <w:rPr>
          <w:rFonts w:ascii="TH SarabunIT๙" w:hAnsi="TH SarabunIT๙" w:cs="TH SarabunIT๙"/>
          <w:sz w:val="32"/>
          <w:szCs w:val="32"/>
          <w:cs/>
        </w:rPr>
        <w:t>ส่งเสริมและพัฒนานักศึกษาให้มีศักยภาพด้านกีฬาสูงสุดของแต่ละบุคคล</w:t>
      </w:r>
    </w:p>
    <w:p w14:paraId="3E740C9E" w14:textId="77777777" w:rsidR="006D7D01" w:rsidRPr="00EB6750" w:rsidRDefault="006D7D01" w:rsidP="006D7D01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0514D634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6750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</w:t>
      </w:r>
      <w:r w:rsidRPr="00EB675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B6A4357" w14:textId="77777777" w:rsidR="006D7D01" w:rsidRPr="00EB6750" w:rsidRDefault="006D7D01" w:rsidP="006D7D0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“สถาบันการศึกษาด้านศาสตร์การกีฬา”</w:t>
      </w:r>
    </w:p>
    <w:p w14:paraId="06A607CC" w14:textId="77777777" w:rsidR="006D7D01" w:rsidRPr="00EB6750" w:rsidRDefault="006D7D01" w:rsidP="006D7D01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b/>
          <w:bCs/>
          <w:sz w:val="32"/>
          <w:szCs w:val="32"/>
          <w:cs/>
        </w:rPr>
        <w:t>อัตลักษณ์</w:t>
      </w:r>
    </w:p>
    <w:p w14:paraId="2A85D083" w14:textId="77777777" w:rsidR="006D7D01" w:rsidRPr="00EB6750" w:rsidRDefault="006D7D01" w:rsidP="006D7D01">
      <w:pPr>
        <w:pStyle w:val="a6"/>
        <w:ind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ab/>
        <w:t>“ทักษะดี มีน้ำใจนักกีฬา พัฒนาสังคม”</w:t>
      </w:r>
    </w:p>
    <w:p w14:paraId="6A9CFC4B" w14:textId="77777777" w:rsidR="006D7D01" w:rsidRPr="00EB6750" w:rsidRDefault="006D7D01" w:rsidP="006D7D01">
      <w:pPr>
        <w:tabs>
          <w:tab w:val="left" w:pos="709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ค่านิยมองค์กร</w:t>
      </w:r>
      <w:r w:rsidRPr="00EB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2387A6C2" w14:textId="77777777" w:rsidR="006D7D01" w:rsidRPr="00EB6750" w:rsidRDefault="006D7D01" w:rsidP="006D7D0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>SPORTS</w:t>
      </w:r>
      <w:r w:rsidRPr="00EB6750">
        <w:rPr>
          <w:rFonts w:ascii="TH SarabunIT๙" w:hAnsi="TH SarabunIT๙" w:cs="TH SarabunIT๙"/>
          <w:sz w:val="32"/>
          <w:szCs w:val="32"/>
          <w:cs/>
        </w:rPr>
        <w:t>-</w:t>
      </w:r>
      <w:r w:rsidRPr="00EB6750">
        <w:rPr>
          <w:rFonts w:ascii="TH SarabunIT๙" w:hAnsi="TH SarabunIT๙" w:cs="TH SarabunIT๙"/>
          <w:sz w:val="32"/>
          <w:szCs w:val="32"/>
        </w:rPr>
        <w:t xml:space="preserve">U </w:t>
      </w:r>
    </w:p>
    <w:p w14:paraId="26152E54" w14:textId="77777777" w:rsidR="006D7D01" w:rsidRPr="00EB6750" w:rsidRDefault="006D7D01" w:rsidP="006D7D0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 xml:space="preserve">S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= </w:t>
      </w:r>
      <w:r w:rsidRPr="00EB6750">
        <w:rPr>
          <w:rFonts w:ascii="TH SarabunIT๙" w:hAnsi="TH SarabunIT๙" w:cs="TH SarabunIT๙"/>
          <w:sz w:val="32"/>
          <w:szCs w:val="32"/>
        </w:rPr>
        <w:t xml:space="preserve">Spirit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มีน้ำใจนักกีฬา </w:t>
      </w:r>
    </w:p>
    <w:p w14:paraId="159F1BCB" w14:textId="77777777" w:rsidR="006D7D01" w:rsidRPr="00EB6750" w:rsidRDefault="006D7D01" w:rsidP="006D7D0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 xml:space="preserve">P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= </w:t>
      </w:r>
      <w:r w:rsidRPr="00EB6750">
        <w:rPr>
          <w:rFonts w:ascii="TH SarabunIT๙" w:hAnsi="TH SarabunIT๙" w:cs="TH SarabunIT๙"/>
          <w:sz w:val="32"/>
          <w:szCs w:val="32"/>
        </w:rPr>
        <w:t xml:space="preserve">Professional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มีความเป็นมืออาชีพ </w:t>
      </w:r>
    </w:p>
    <w:p w14:paraId="13F9F4F8" w14:textId="77777777" w:rsidR="006D7D01" w:rsidRPr="00EB6750" w:rsidRDefault="006D7D01" w:rsidP="006D7D0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 xml:space="preserve">O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= </w:t>
      </w:r>
      <w:r w:rsidRPr="00EB6750">
        <w:rPr>
          <w:rFonts w:ascii="TH SarabunIT๙" w:hAnsi="TH SarabunIT๙" w:cs="TH SarabunIT๙"/>
          <w:sz w:val="32"/>
          <w:szCs w:val="32"/>
        </w:rPr>
        <w:t xml:space="preserve">Opportunity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มีการให้โอกาส </w:t>
      </w:r>
    </w:p>
    <w:p w14:paraId="773786BD" w14:textId="77777777" w:rsidR="006D7D01" w:rsidRPr="00EB6750" w:rsidRDefault="006D7D01" w:rsidP="006D7D0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 xml:space="preserve">R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= </w:t>
      </w:r>
      <w:r w:rsidRPr="00EB6750">
        <w:rPr>
          <w:rFonts w:ascii="TH SarabunIT๙" w:hAnsi="TH SarabunIT๙" w:cs="TH SarabunIT๙"/>
          <w:sz w:val="32"/>
          <w:szCs w:val="32"/>
        </w:rPr>
        <w:t xml:space="preserve">Responsibility </w:t>
      </w:r>
      <w:r w:rsidRPr="00EB6750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</w:p>
    <w:p w14:paraId="2838E6CA" w14:textId="77777777" w:rsidR="006D7D01" w:rsidRPr="00EB6750" w:rsidRDefault="006D7D01" w:rsidP="006D7D0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 xml:space="preserve">T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= </w:t>
      </w:r>
      <w:r w:rsidRPr="00EB6750">
        <w:rPr>
          <w:rFonts w:ascii="TH SarabunIT๙" w:hAnsi="TH SarabunIT๙" w:cs="TH SarabunIT๙"/>
          <w:sz w:val="32"/>
          <w:szCs w:val="32"/>
        </w:rPr>
        <w:t xml:space="preserve">Teamwork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มีการทำงานเป็นทีม </w:t>
      </w:r>
    </w:p>
    <w:p w14:paraId="29FA9D0A" w14:textId="77777777" w:rsidR="006D7D01" w:rsidRPr="00EB6750" w:rsidRDefault="006D7D01" w:rsidP="006D7D0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 xml:space="preserve">S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= </w:t>
      </w:r>
      <w:r w:rsidRPr="00EB6750">
        <w:rPr>
          <w:rFonts w:ascii="TH SarabunIT๙" w:hAnsi="TH SarabunIT๙" w:cs="TH SarabunIT๙"/>
          <w:sz w:val="32"/>
          <w:szCs w:val="32"/>
        </w:rPr>
        <w:t xml:space="preserve">Smart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มีบุคลิกภาพดี </w:t>
      </w:r>
    </w:p>
    <w:p w14:paraId="0E675151" w14:textId="77777777" w:rsidR="006D7D01" w:rsidRPr="00EB6750" w:rsidRDefault="006D7D01" w:rsidP="006D7D01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</w:rPr>
        <w:t xml:space="preserve">U 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= </w:t>
      </w:r>
      <w:r w:rsidRPr="00EB6750">
        <w:rPr>
          <w:rFonts w:ascii="TH SarabunIT๙" w:hAnsi="TH SarabunIT๙" w:cs="TH SarabunIT๙"/>
          <w:sz w:val="32"/>
          <w:szCs w:val="32"/>
        </w:rPr>
        <w:t xml:space="preserve">Universality </w:t>
      </w:r>
      <w:r w:rsidRPr="00EB6750">
        <w:rPr>
          <w:rFonts w:ascii="TH SarabunIT๙" w:hAnsi="TH SarabunIT๙" w:cs="TH SarabunIT๙"/>
          <w:sz w:val="32"/>
          <w:szCs w:val="32"/>
          <w:cs/>
        </w:rPr>
        <w:t>มีความเป็นสากล</w:t>
      </w:r>
    </w:p>
    <w:p w14:paraId="2CA74B3F" w14:textId="77777777" w:rsidR="006D7D01" w:rsidRPr="00EB6750" w:rsidRDefault="006D7D01" w:rsidP="006D7D0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B675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</w:t>
      </w:r>
    </w:p>
    <w:p w14:paraId="28FE79EB" w14:textId="77777777" w:rsidR="006D7D01" w:rsidRPr="00EB6750" w:rsidRDefault="006D7D01" w:rsidP="006D7D01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1. การพัฒนาคุณภาพการจัดการศึกษา</w:t>
      </w:r>
    </w:p>
    <w:p w14:paraId="4597F188" w14:textId="77777777" w:rsidR="006D7D01" w:rsidRPr="00EB6750" w:rsidRDefault="006D7D01" w:rsidP="006D7D01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2. การพัฒนาด้านการวิจัยและนวัตกรรม</w:t>
      </w:r>
    </w:p>
    <w:p w14:paraId="7119BAFB" w14:textId="77777777" w:rsidR="006D7D01" w:rsidRPr="00EB6750" w:rsidRDefault="006D7D01" w:rsidP="006D7D01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3. การบริการวิชาการแก่สังคม</w:t>
      </w:r>
    </w:p>
    <w:p w14:paraId="03272174" w14:textId="77777777" w:rsidR="006D7D01" w:rsidRPr="00EB6750" w:rsidRDefault="006D7D01" w:rsidP="006D7D01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4. การทะนุบำรุงศิลป</w:t>
      </w:r>
      <w:r w:rsidR="00B91F68">
        <w:rPr>
          <w:rFonts w:ascii="TH SarabunIT๙" w:hAnsi="TH SarabunIT๙" w:cs="TH SarabunIT๙" w:hint="cs"/>
          <w:sz w:val="32"/>
          <w:szCs w:val="32"/>
          <w:cs/>
        </w:rPr>
        <w:t>ะและ</w:t>
      </w:r>
      <w:r w:rsidRPr="00EB6750">
        <w:rPr>
          <w:rFonts w:ascii="TH SarabunIT๙" w:hAnsi="TH SarabunIT๙" w:cs="TH SarabunIT๙"/>
          <w:sz w:val="32"/>
          <w:szCs w:val="32"/>
          <w:cs/>
        </w:rPr>
        <w:t xml:space="preserve">วัฒนธรรม </w:t>
      </w:r>
    </w:p>
    <w:p w14:paraId="0F3B12C5" w14:textId="77777777" w:rsidR="006D7D01" w:rsidRPr="00EB6750" w:rsidRDefault="006D7D01" w:rsidP="006D7D0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5. การพัฒนา</w:t>
      </w:r>
      <w:r w:rsidR="001D0531">
        <w:rPr>
          <w:rFonts w:ascii="TH SarabunIT๙" w:hAnsi="TH SarabunIT๙" w:cs="TH SarabunIT๙" w:hint="cs"/>
          <w:sz w:val="32"/>
          <w:szCs w:val="32"/>
          <w:cs/>
        </w:rPr>
        <w:t>ด้านการกีฬา</w:t>
      </w:r>
    </w:p>
    <w:p w14:paraId="684BC8D0" w14:textId="77777777" w:rsidR="006D7D01" w:rsidRPr="00EB6750" w:rsidRDefault="006D7D01" w:rsidP="006D7D0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B6750">
        <w:rPr>
          <w:rFonts w:ascii="TH SarabunIT๙" w:hAnsi="TH SarabunIT๙" w:cs="TH SarabunIT๙"/>
          <w:sz w:val="32"/>
          <w:szCs w:val="32"/>
          <w:cs/>
        </w:rPr>
        <w:t>6. การพัฒนาคุณภาพการบริหารจัดการ</w:t>
      </w:r>
    </w:p>
    <w:p w14:paraId="3E63BBB7" w14:textId="77777777" w:rsidR="006D7D01" w:rsidRPr="00EB6750" w:rsidRDefault="006D7D01" w:rsidP="006D7D0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252164" w14:textId="77777777" w:rsidR="006D7D01" w:rsidRPr="00EB6750" w:rsidRDefault="006D7D01" w:rsidP="006D7D01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7EBEDD" w14:textId="77777777" w:rsidR="006D7D01" w:rsidRPr="009230DC" w:rsidRDefault="006D7D01" w:rsidP="006D7D0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36CED58" w14:textId="77777777" w:rsidR="006D7D01" w:rsidRPr="009230DC" w:rsidRDefault="006D7D01" w:rsidP="006D7D0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4DA0045" w14:textId="77777777" w:rsidR="006D7D01" w:rsidRPr="009230DC" w:rsidRDefault="006D7D01" w:rsidP="006D7D0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A490C7D" w14:textId="77777777" w:rsidR="006D7D01" w:rsidRPr="009230DC" w:rsidRDefault="006D7D01" w:rsidP="006D7D0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F7104CE" w14:textId="77777777" w:rsidR="006D7D01" w:rsidRPr="009230DC" w:rsidRDefault="006D7D01" w:rsidP="006D7D01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DD2342A" w14:textId="77777777" w:rsidR="006D7D01" w:rsidRPr="006C3F4C" w:rsidRDefault="006D7D01" w:rsidP="006D7D01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4"/>
          <w:szCs w:val="44"/>
          <w:cs/>
        </w:rPr>
        <w:sectPr w:rsidR="006D7D01" w:rsidRPr="006C3F4C" w:rsidSect="00020D85">
          <w:pgSz w:w="11906" w:h="16838" w:code="9"/>
          <w:pgMar w:top="1134" w:right="1134" w:bottom="964" w:left="1701" w:header="283" w:footer="283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9797"/>
      </w:tblGrid>
      <w:tr w:rsidR="006D7D01" w14:paraId="0469B6ED" w14:textId="77777777" w:rsidTr="009D0549">
        <w:tc>
          <w:tcPr>
            <w:tcW w:w="9797" w:type="dxa"/>
            <w:shd w:val="clear" w:color="auto" w:fill="F2DBDB" w:themeFill="accent2" w:themeFillTint="33"/>
          </w:tcPr>
          <w:p w14:paraId="34282D97" w14:textId="77777777" w:rsidR="006D7D01" w:rsidRDefault="006D7D01" w:rsidP="00977E80"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ประเด็นการพัฒนาที่ 1</w:t>
            </w: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การพัฒนาคุณภาพการจัดการศึกษา</w:t>
            </w:r>
          </w:p>
        </w:tc>
      </w:tr>
      <w:tr w:rsidR="006D7D01" w14:paraId="7065579D" w14:textId="77777777" w:rsidTr="009D0549">
        <w:tc>
          <w:tcPr>
            <w:tcW w:w="9797" w:type="dxa"/>
            <w:shd w:val="clear" w:color="auto" w:fill="F2DBDB" w:themeFill="accent2" w:themeFillTint="33"/>
          </w:tcPr>
          <w:p w14:paraId="669B56FF" w14:textId="77777777" w:rsidR="006D7D01" w:rsidRDefault="006D7D01" w:rsidP="00977E80"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เป้าประสงค์ที่ </w:t>
            </w:r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บัณฑิตมีคุณภาพและมีทักษะทางวิชาชีพ</w:t>
            </w:r>
          </w:p>
        </w:tc>
      </w:tr>
      <w:tr w:rsidR="006D7D01" w14:paraId="4A85F930" w14:textId="77777777" w:rsidTr="009D0549">
        <w:tc>
          <w:tcPr>
            <w:tcW w:w="9797" w:type="dxa"/>
            <w:shd w:val="clear" w:color="auto" w:fill="F2DBDB" w:themeFill="accent2" w:themeFillTint="33"/>
          </w:tcPr>
          <w:p w14:paraId="7ADF2036" w14:textId="77777777" w:rsidR="006D7D01" w:rsidRPr="00893497" w:rsidRDefault="006D7D01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14:paraId="5CE3B353" w14:textId="77777777" w:rsidR="006D7D01" w:rsidRPr="00875019" w:rsidRDefault="006D7D01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875019">
              <w:rPr>
                <w:rFonts w:ascii="TH SarabunIT๙" w:hAnsi="TH SarabunIT๙" w:cs="TH SarabunIT๙"/>
                <w:sz w:val="32"/>
                <w:szCs w:val="32"/>
                <w:cs/>
              </w:rPr>
              <w:t>1. ร้อยละของบัณฑิตที่ได้งานทำหรือประกอบอาชีพอิสระภายใน 1 ปี (ร้อยละ 75)</w:t>
            </w:r>
          </w:p>
          <w:p w14:paraId="26634CCC" w14:textId="77777777" w:rsidR="006D7D01" w:rsidRDefault="006D7D01" w:rsidP="00977E80">
            <w:pPr>
              <w:pStyle w:val="a6"/>
            </w:pPr>
            <w:r w:rsidRPr="00875019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ระดับคุณภาพบัณฑิตตามกรอบมาตรฐานคุณวุฒิระดับอุดมศึกษาแห่งชาติ (คะแนนเฉลี่ย 4.35)</w:t>
            </w:r>
          </w:p>
        </w:tc>
      </w:tr>
      <w:tr w:rsidR="006D7D01" w14:paraId="74D2BF7C" w14:textId="77777777" w:rsidTr="009D0549">
        <w:tc>
          <w:tcPr>
            <w:tcW w:w="9797" w:type="dxa"/>
            <w:shd w:val="clear" w:color="auto" w:fill="F2DBDB" w:themeFill="accent2" w:themeFillTint="33"/>
          </w:tcPr>
          <w:p w14:paraId="10B5806E" w14:textId="77777777" w:rsidR="006D7D01" w:rsidRDefault="006D7D01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1E0CB535" w14:textId="77777777" w:rsidR="006D7D01" w:rsidRPr="00875019" w:rsidRDefault="006D7D01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875019">
              <w:rPr>
                <w:rFonts w:ascii="TH SarabunIT๙" w:hAnsi="TH SarabunIT๙" w:cs="TH SarabunIT๙"/>
                <w:sz w:val="32"/>
                <w:szCs w:val="32"/>
                <w:cs/>
              </w:rPr>
              <w:t>1.1 พัฒนาหลักสูตรให้มีคุณภาพตามมาตรฐานวิชาชีพ</w:t>
            </w:r>
          </w:p>
          <w:p w14:paraId="68908366" w14:textId="77777777" w:rsidR="006D7D01" w:rsidRPr="00875019" w:rsidRDefault="006D7D01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875019">
              <w:rPr>
                <w:rFonts w:ascii="TH SarabunIT๙" w:hAnsi="TH SarabunIT๙" w:cs="TH SarabunIT๙"/>
                <w:sz w:val="32"/>
                <w:szCs w:val="32"/>
                <w:cs/>
              </w:rPr>
              <w:t>1.2 พัฒนาห้องปฏิบัติการทางวิชาชีพ</w:t>
            </w:r>
          </w:p>
          <w:p w14:paraId="0B0DD565" w14:textId="77777777" w:rsidR="006D7D01" w:rsidRPr="00875019" w:rsidRDefault="006D7D01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875019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  <w:r w:rsidRPr="008750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501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พัฒนาคุณภาพนักศึกษาให้มีคุณภาพตามกรอบมาตรฐานคุณวุฒิระดับอุดมศึกษา และมาตรฐาน</w:t>
            </w:r>
          </w:p>
          <w:p w14:paraId="2CC04867" w14:textId="77777777" w:rsidR="006D7D01" w:rsidRPr="00875019" w:rsidRDefault="006D7D01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875019">
              <w:rPr>
                <w:rFonts w:ascii="TH SarabunIT๙" w:hAnsi="TH SarabunIT๙" w:cs="TH SarabunIT๙"/>
                <w:sz w:val="32"/>
                <w:szCs w:val="32"/>
                <w:cs/>
              </w:rPr>
              <w:t>1.4</w:t>
            </w:r>
            <w:r w:rsidRPr="0087501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50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ส่งเสริมและสนับสนุนการสร้างคุณลักษณะที่สำคัญในศตวรรษที่ 21 </w:t>
            </w:r>
          </w:p>
          <w:p w14:paraId="67A6608C" w14:textId="77777777" w:rsidR="006D7D01" w:rsidRDefault="006D7D01" w:rsidP="00977E80">
            <w:pPr>
              <w:pStyle w:val="a6"/>
            </w:pPr>
            <w:r w:rsidRPr="00875019">
              <w:rPr>
                <w:rFonts w:ascii="TH SarabunIT๙" w:hAnsi="TH SarabunIT๙" w:cs="TH SarabunIT๙"/>
                <w:sz w:val="32"/>
                <w:szCs w:val="32"/>
                <w:cs/>
              </w:rPr>
              <w:t>1.5 ส่งเสริมและสนับสนุนให้นักศึกษาระดับบัณฑิตศึกษาได้ตีพิมพ์หรือเผยแพร่ผลงานวิทยานิพนธ์ในระดับชาติและนานาชาติ</w:t>
            </w:r>
          </w:p>
        </w:tc>
      </w:tr>
    </w:tbl>
    <w:p w14:paraId="5408F613" w14:textId="77777777" w:rsidR="006C3AC4" w:rsidRDefault="006C3AC4">
      <w:pPr>
        <w:rPr>
          <w:sz w:val="16"/>
          <w:szCs w:val="16"/>
        </w:rPr>
      </w:pPr>
    </w:p>
    <w:p w14:paraId="239A3C95" w14:textId="77777777" w:rsidR="00AB2C3D" w:rsidRDefault="00AB2C3D">
      <w:pPr>
        <w:rPr>
          <w:sz w:val="16"/>
          <w:szCs w:val="16"/>
        </w:rPr>
      </w:pPr>
    </w:p>
    <w:p w14:paraId="437FEE1F" w14:textId="6073187E" w:rsidR="00AB2C3D" w:rsidRPr="00AB2C3D" w:rsidRDefault="00AB2C3D">
      <w:pPr>
        <w:rPr>
          <w:b/>
          <w:bCs/>
          <w:sz w:val="36"/>
          <w:szCs w:val="36"/>
        </w:rPr>
      </w:pPr>
      <w:r w:rsidRPr="00AB2C3D">
        <w:rPr>
          <w:rFonts w:hint="cs"/>
          <w:b/>
          <w:bCs/>
          <w:sz w:val="36"/>
          <w:szCs w:val="36"/>
          <w:cs/>
        </w:rPr>
        <w:t>ระดับวิทยาเขต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3544"/>
        <w:gridCol w:w="1005"/>
        <w:gridCol w:w="850"/>
        <w:gridCol w:w="1171"/>
      </w:tblGrid>
      <w:tr w:rsidR="006C3AC4" w14:paraId="65ECE2EE" w14:textId="77777777" w:rsidTr="00CD294D">
        <w:trPr>
          <w:tblHeader/>
        </w:trPr>
        <w:tc>
          <w:tcPr>
            <w:tcW w:w="2235" w:type="dxa"/>
            <w:vMerge w:val="restart"/>
            <w:shd w:val="clear" w:color="auto" w:fill="F2DBDB" w:themeFill="accent2" w:themeFillTint="33"/>
            <w:vAlign w:val="center"/>
          </w:tcPr>
          <w:p w14:paraId="76D524D2" w14:textId="77777777" w:rsidR="006C3AC4" w:rsidRPr="006C3AC4" w:rsidRDefault="006C3AC4" w:rsidP="006C3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3AC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69F27809" w14:textId="77777777" w:rsidR="006C3AC4" w:rsidRPr="006C3AC4" w:rsidRDefault="006C3AC4" w:rsidP="006C3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3AC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399" w:type="dxa"/>
            <w:gridSpan w:val="3"/>
            <w:shd w:val="clear" w:color="auto" w:fill="F2DBDB" w:themeFill="accent2" w:themeFillTint="33"/>
            <w:vAlign w:val="center"/>
          </w:tcPr>
          <w:p w14:paraId="15F3D2E7" w14:textId="77777777" w:rsidR="006C3AC4" w:rsidRPr="006C3AC4" w:rsidRDefault="006C3AC4" w:rsidP="006C3AC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รอบ </w:t>
            </w: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45EEB565" w14:textId="77777777" w:rsidR="006C3AC4" w:rsidRPr="006C3AC4" w:rsidRDefault="006C3AC4" w:rsidP="006C3AC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1171" w:type="dxa"/>
            <w:vMerge w:val="restart"/>
            <w:shd w:val="clear" w:color="auto" w:fill="F2DBDB" w:themeFill="accent2" w:themeFillTint="33"/>
            <w:vAlign w:val="center"/>
          </w:tcPr>
          <w:p w14:paraId="71B1B67C" w14:textId="77777777" w:rsidR="006C3AC4" w:rsidRPr="006C3AC4" w:rsidRDefault="006C3AC4" w:rsidP="006C3A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3A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49B2A83C" w14:textId="77777777" w:rsidR="006C3AC4" w:rsidRPr="006C3AC4" w:rsidRDefault="006C3AC4" w:rsidP="006C3A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3AC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</w:tr>
      <w:tr w:rsidR="006C3AC4" w14:paraId="10D9F54A" w14:textId="77777777" w:rsidTr="00CD294D">
        <w:trPr>
          <w:tblHeader/>
        </w:trPr>
        <w:tc>
          <w:tcPr>
            <w:tcW w:w="2235" w:type="dxa"/>
            <w:vMerge/>
            <w:shd w:val="clear" w:color="auto" w:fill="F2DBDB" w:themeFill="accent2" w:themeFillTint="33"/>
          </w:tcPr>
          <w:p w14:paraId="4BCABC32" w14:textId="77777777" w:rsidR="006C3AC4" w:rsidRPr="006C3AC4" w:rsidRDefault="006C3AC4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F2DBDB" w:themeFill="accent2" w:themeFillTint="33"/>
          </w:tcPr>
          <w:p w14:paraId="3BA2AE0B" w14:textId="77777777" w:rsidR="006C3AC4" w:rsidRPr="006C3AC4" w:rsidRDefault="006C3AC4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6AFBBAB4" w14:textId="77777777" w:rsidR="006C3AC4" w:rsidRPr="006C3AC4" w:rsidRDefault="006C3AC4" w:rsidP="006C3AC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05" w:type="dxa"/>
            <w:shd w:val="clear" w:color="auto" w:fill="F2DBDB" w:themeFill="accent2" w:themeFillTint="33"/>
          </w:tcPr>
          <w:p w14:paraId="56367C02" w14:textId="77777777" w:rsidR="006C3AC4" w:rsidRPr="006C3AC4" w:rsidRDefault="006C3AC4" w:rsidP="006C3AC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034032DF" w14:textId="77777777" w:rsidR="006C3AC4" w:rsidRPr="006C3AC4" w:rsidRDefault="006C3AC4" w:rsidP="006C3AC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  <w:vMerge/>
          </w:tcPr>
          <w:p w14:paraId="50EC35D4" w14:textId="77777777" w:rsidR="006C3AC4" w:rsidRPr="006C3AC4" w:rsidRDefault="006C3AC4" w:rsidP="00977E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0A02" w14:paraId="71160EFF" w14:textId="77777777" w:rsidTr="009D0549">
        <w:tc>
          <w:tcPr>
            <w:tcW w:w="2235" w:type="dxa"/>
          </w:tcPr>
          <w:p w14:paraId="14A3D840" w14:textId="77777777" w:rsidR="00C40A02" w:rsidRPr="006C3AC4" w:rsidRDefault="00C40A02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3AC4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6C3AC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จำนวนโครงการ/กิจกรรมพัฒนานวัตกรรม</w:t>
            </w:r>
          </w:p>
        </w:tc>
        <w:tc>
          <w:tcPr>
            <w:tcW w:w="992" w:type="dxa"/>
          </w:tcPr>
          <w:p w14:paraId="6CABC3D9" w14:textId="77777777" w:rsidR="00C40A02" w:rsidRPr="006C3AC4" w:rsidRDefault="00C40A02" w:rsidP="00977E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3AC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1485494E" w14:textId="77777777" w:rsidR="00C40A02" w:rsidRPr="006C3AC4" w:rsidRDefault="00C40A02" w:rsidP="00932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3AC4">
              <w:rPr>
                <w:rStyle w:val="fontstyle01"/>
                <w:rFonts w:ascii="TH SarabunIT๙" w:hAnsi="TH SarabunIT๙" w:cs="TH SarabunIT๙"/>
                <w:cs/>
              </w:rPr>
              <w:t>จำนวนโครงการ/กิจกรรมพัฒนานวัตกรรมและเทคโนโลยี</w:t>
            </w:r>
          </w:p>
        </w:tc>
        <w:tc>
          <w:tcPr>
            <w:tcW w:w="1005" w:type="dxa"/>
          </w:tcPr>
          <w:p w14:paraId="5859F759" w14:textId="77777777" w:rsidR="00C40A02" w:rsidRPr="006C3AC4" w:rsidRDefault="00C40A02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3AC4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850" w:type="dxa"/>
          </w:tcPr>
          <w:p w14:paraId="0E72EC26" w14:textId="77777777" w:rsidR="00C40A02" w:rsidRPr="006C3AC4" w:rsidRDefault="00C40A02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69DA26F9" w14:textId="77777777" w:rsidR="00C40A02" w:rsidRPr="006C3AC4" w:rsidRDefault="00C40A02" w:rsidP="00977E80">
            <w:pPr>
              <w:rPr>
                <w:rFonts w:ascii="TH SarabunIT๙" w:hAnsi="TH SarabunIT๙" w:cs="TH SarabunIT๙"/>
                <w:sz w:val="28"/>
              </w:rPr>
            </w:pPr>
            <w:r w:rsidRPr="006C3AC4">
              <w:rPr>
                <w:rFonts w:ascii="TH SarabunIT๙" w:hAnsi="TH SarabunIT๙" w:cs="TH SarabunIT๙"/>
                <w:sz w:val="28"/>
                <w:cs/>
              </w:rPr>
              <w:t>งานสาขาวิชาคณะ</w:t>
            </w:r>
          </w:p>
        </w:tc>
      </w:tr>
      <w:tr w:rsidR="00C40A02" w14:paraId="60F1C59D" w14:textId="77777777" w:rsidTr="009D0549">
        <w:tc>
          <w:tcPr>
            <w:tcW w:w="2235" w:type="dxa"/>
          </w:tcPr>
          <w:p w14:paraId="764A4618" w14:textId="77777777" w:rsidR="00C40A02" w:rsidRPr="00875019" w:rsidRDefault="00C40A02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จำนวนห้องปฏิบัติการทางวิชาชีพ</w:t>
            </w:r>
          </w:p>
        </w:tc>
        <w:tc>
          <w:tcPr>
            <w:tcW w:w="992" w:type="dxa"/>
          </w:tcPr>
          <w:p w14:paraId="1A6FF17F" w14:textId="77777777" w:rsidR="00C40A02" w:rsidRPr="00A52274" w:rsidRDefault="00C40A02" w:rsidP="00977E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ห้อง</w:t>
            </w:r>
          </w:p>
        </w:tc>
        <w:tc>
          <w:tcPr>
            <w:tcW w:w="3544" w:type="dxa"/>
          </w:tcPr>
          <w:p w14:paraId="53904278" w14:textId="77777777" w:rsidR="00C40A02" w:rsidRPr="00875019" w:rsidRDefault="00C40A02" w:rsidP="00932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นวนห้องปฏิบัติการทางวิชาชีพ</w:t>
            </w:r>
          </w:p>
        </w:tc>
        <w:tc>
          <w:tcPr>
            <w:tcW w:w="1005" w:type="dxa"/>
          </w:tcPr>
          <w:p w14:paraId="6052CB4F" w14:textId="77777777" w:rsidR="00C40A02" w:rsidRPr="00875019" w:rsidRDefault="00C40A02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ห้อง</w:t>
            </w:r>
          </w:p>
        </w:tc>
        <w:tc>
          <w:tcPr>
            <w:tcW w:w="850" w:type="dxa"/>
          </w:tcPr>
          <w:p w14:paraId="634E8E1B" w14:textId="77777777" w:rsidR="00C40A02" w:rsidRPr="00875019" w:rsidRDefault="00C40A02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57AE9E0A" w14:textId="77777777" w:rsidR="00C40A02" w:rsidRPr="005264F9" w:rsidRDefault="00C40A02" w:rsidP="00977E80">
            <w:pPr>
              <w:rPr>
                <w:rFonts w:ascii="TH SarabunIT๙" w:hAnsi="TH SarabunIT๙" w:cs="TH SarabunIT๙"/>
                <w:sz w:val="28"/>
              </w:rPr>
            </w:pPr>
            <w:r w:rsidRPr="005264F9">
              <w:rPr>
                <w:rFonts w:ascii="TH SarabunIT๙" w:hAnsi="TH SarabunIT๙" w:cs="TH SarabunIT๙" w:hint="cs"/>
                <w:sz w:val="28"/>
                <w:cs/>
              </w:rPr>
              <w:t>งานสาขาวิชาคณะ</w:t>
            </w:r>
          </w:p>
        </w:tc>
      </w:tr>
      <w:tr w:rsidR="009D0549" w14:paraId="16F93D6F" w14:textId="77777777" w:rsidTr="009D0549">
        <w:tc>
          <w:tcPr>
            <w:tcW w:w="2235" w:type="dxa"/>
          </w:tcPr>
          <w:p w14:paraId="36370C06" w14:textId="77777777" w:rsidR="009D0549" w:rsidRDefault="009D0549" w:rsidP="00977E8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จำนวนโครงการ/กิจกรรมที่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จัดเพื่อปลูกฝังคุณธรรม จริยธรรม และแนวคิดตามหลักปรัชญาของเศรษฐกิจพอเพียง</w:t>
            </w:r>
          </w:p>
        </w:tc>
        <w:tc>
          <w:tcPr>
            <w:tcW w:w="992" w:type="dxa"/>
          </w:tcPr>
          <w:p w14:paraId="78D522E9" w14:textId="77777777" w:rsidR="009D0549" w:rsidRPr="00A52274" w:rsidRDefault="009D0549" w:rsidP="00977E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23A93198" w14:textId="77777777" w:rsidR="009D0549" w:rsidRPr="00875019" w:rsidRDefault="009D0549" w:rsidP="00C40A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นวนโครงการ/กิจกรรมที่จัดเพื่อปลูกฝังคุณธรรม จริยธรรม และแนวคิดตามหลักปรัชญาของเศรษฐกิจพอเพียง</w:t>
            </w:r>
          </w:p>
        </w:tc>
        <w:tc>
          <w:tcPr>
            <w:tcW w:w="1005" w:type="dxa"/>
          </w:tcPr>
          <w:p w14:paraId="2CE04BE4" w14:textId="77777777" w:rsidR="009D0549" w:rsidRPr="00A52274" w:rsidRDefault="009D0549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850" w:type="dxa"/>
          </w:tcPr>
          <w:p w14:paraId="33CC4218" w14:textId="77777777" w:rsidR="009D0549" w:rsidRPr="0087501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3E106B82" w14:textId="77777777" w:rsidR="009D0549" w:rsidRPr="005264F9" w:rsidRDefault="009D0549" w:rsidP="00977E80">
            <w:pPr>
              <w:rPr>
                <w:rFonts w:ascii="TH SarabunIT๙" w:hAnsi="TH SarabunIT๙" w:cs="TH SarabunIT๙"/>
                <w:sz w:val="28"/>
              </w:rPr>
            </w:pPr>
            <w:r w:rsidRPr="005264F9">
              <w:rPr>
                <w:rFonts w:ascii="TH SarabunIT๙" w:hAnsi="TH SarabunIT๙" w:cs="TH SarabunIT๙" w:hint="cs"/>
                <w:sz w:val="28"/>
                <w:cs/>
              </w:rPr>
              <w:t>งานสาขาวิชาคณะ</w:t>
            </w:r>
          </w:p>
        </w:tc>
      </w:tr>
      <w:tr w:rsidR="009D0549" w14:paraId="18DBCFEE" w14:textId="77777777" w:rsidTr="009D0549">
        <w:tc>
          <w:tcPr>
            <w:tcW w:w="2235" w:type="dxa"/>
          </w:tcPr>
          <w:p w14:paraId="72B691AE" w14:textId="77777777" w:rsidR="009D0549" w:rsidRDefault="009D0549" w:rsidP="00977E8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จำนวนโครงการ/กิจกรรม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ที่จัด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เพื่อพัฒนาความรู้ความสามารถทางภาษาอังกฤษของนักศึกษา</w:t>
            </w:r>
          </w:p>
        </w:tc>
        <w:tc>
          <w:tcPr>
            <w:tcW w:w="992" w:type="dxa"/>
          </w:tcPr>
          <w:p w14:paraId="60FFAF8D" w14:textId="77777777" w:rsidR="009D0549" w:rsidRPr="00A52274" w:rsidRDefault="009D0549" w:rsidP="00977E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4BFEB16D" w14:textId="77777777" w:rsidR="009D0549" w:rsidRPr="00875019" w:rsidRDefault="009D0549" w:rsidP="009D0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</w:t>
            </w:r>
            <w:r>
              <w:rPr>
                <w:rStyle w:val="fontstyle21"/>
                <w:cs/>
              </w:rPr>
              <w:t>โครงการ/กิจกรรม</w:t>
            </w:r>
            <w:r>
              <w:rPr>
                <w:rStyle w:val="fontstyle01"/>
                <w:cs/>
              </w:rPr>
              <w:t>ที่จัดเพื่อพัฒนาความรู้ความสามารถทางภาษาอังกฤษแก่นักศึกษา</w:t>
            </w:r>
          </w:p>
        </w:tc>
        <w:tc>
          <w:tcPr>
            <w:tcW w:w="1005" w:type="dxa"/>
          </w:tcPr>
          <w:p w14:paraId="04E99072" w14:textId="77777777" w:rsidR="009D0549" w:rsidRPr="00A52274" w:rsidRDefault="009D0549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850" w:type="dxa"/>
          </w:tcPr>
          <w:p w14:paraId="0F5723D5" w14:textId="77777777" w:rsidR="009D0549" w:rsidRPr="0087501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D06619F" w14:textId="77777777" w:rsidR="009D0549" w:rsidRPr="00A52274" w:rsidRDefault="009D0549" w:rsidP="00977E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งานวิชาการคณะ</w:t>
            </w:r>
          </w:p>
        </w:tc>
      </w:tr>
      <w:tr w:rsidR="009D0549" w14:paraId="72A5AF3F" w14:textId="77777777" w:rsidTr="009D0549">
        <w:trPr>
          <w:trHeight w:val="664"/>
        </w:trPr>
        <w:tc>
          <w:tcPr>
            <w:tcW w:w="2235" w:type="dxa"/>
            <w:vMerge w:val="restart"/>
          </w:tcPr>
          <w:p w14:paraId="43C495A8" w14:textId="77777777" w:rsidR="009D0549" w:rsidRDefault="009D0549" w:rsidP="00977E8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ร้อยละของนักศึกษาชั้นปีสุดท้าย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ที่สอบผ่านภาษาอังกฤษตามเกณฑ์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992" w:type="dxa"/>
            <w:vMerge w:val="restart"/>
          </w:tcPr>
          <w:p w14:paraId="67AE30B6" w14:textId="77777777" w:rsidR="009D0549" w:rsidRPr="00A52274" w:rsidRDefault="009D0549" w:rsidP="00977E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208F986D" w14:textId="77777777" w:rsidR="00932233" w:rsidRDefault="009D0549" w:rsidP="009D0549">
            <w:pPr>
              <w:rPr>
                <w:rStyle w:val="fontstyle01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นวนนักศึกษาระดับปริญญาตรี</w:t>
            </w:r>
          </w:p>
          <w:p w14:paraId="3FD74D10" w14:textId="77777777" w:rsidR="009D0549" w:rsidRPr="009D0549" w:rsidRDefault="009D0549" w:rsidP="009D0549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ชั้นปีสุดท้ายที่สอบผ่านภาษาอังกฤษ</w:t>
            </w:r>
          </w:p>
        </w:tc>
        <w:tc>
          <w:tcPr>
            <w:tcW w:w="1005" w:type="dxa"/>
          </w:tcPr>
          <w:p w14:paraId="41B432E2" w14:textId="77777777" w:rsidR="009D0549" w:rsidRPr="009D054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3910DA4C" w14:textId="77777777" w:rsidR="009D0549" w:rsidRPr="0087501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5693796A" w14:textId="77777777" w:rsidR="009D0549" w:rsidRPr="00A52274" w:rsidRDefault="009D0549" w:rsidP="00977E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งานวิชาการคณะ</w:t>
            </w:r>
          </w:p>
        </w:tc>
      </w:tr>
      <w:tr w:rsidR="009D0549" w14:paraId="4F4A7F8A" w14:textId="77777777" w:rsidTr="009D0549">
        <w:trPr>
          <w:trHeight w:val="785"/>
        </w:trPr>
        <w:tc>
          <w:tcPr>
            <w:tcW w:w="2235" w:type="dxa"/>
            <w:vMerge/>
          </w:tcPr>
          <w:p w14:paraId="5940F8A0" w14:textId="77777777" w:rsidR="009D0549" w:rsidRDefault="009D0549" w:rsidP="00977E8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C8EEBF7" w14:textId="77777777" w:rsidR="009D0549" w:rsidRDefault="009D0549" w:rsidP="00977E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01FF3468" w14:textId="77777777" w:rsidR="009D0549" w:rsidRDefault="009D0549" w:rsidP="009D0549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นวนนักศึกษาชั้นปีสุดท้ายทั้งหมด</w:t>
            </w:r>
          </w:p>
          <w:p w14:paraId="368A2CCF" w14:textId="77777777" w:rsidR="009D0549" w:rsidRPr="0087501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5" w:type="dxa"/>
          </w:tcPr>
          <w:p w14:paraId="6DE5CF6D" w14:textId="77777777" w:rsidR="009D0549" w:rsidRPr="009D054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24536B5B" w14:textId="77777777" w:rsidR="009D0549" w:rsidRPr="0087501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2F4A451F" w14:textId="77777777" w:rsidR="009D0549" w:rsidRDefault="009D0549" w:rsidP="00977E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0549" w14:paraId="4B4A0DBC" w14:textId="77777777" w:rsidTr="009D0549">
        <w:tc>
          <w:tcPr>
            <w:tcW w:w="2235" w:type="dxa"/>
          </w:tcPr>
          <w:p w14:paraId="780BC3B2" w14:textId="77777777" w:rsidR="009D0549" w:rsidRDefault="009D0549" w:rsidP="00977E8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จำนวนโค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รงการ/กิจกรรม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ที่จัดเพื่อพัฒนาทักษะด้านดิจิทัลของนักศึกษา </w:t>
            </w:r>
          </w:p>
        </w:tc>
        <w:tc>
          <w:tcPr>
            <w:tcW w:w="992" w:type="dxa"/>
          </w:tcPr>
          <w:p w14:paraId="765F7973" w14:textId="77777777" w:rsidR="009D0549" w:rsidRPr="00A52274" w:rsidRDefault="009D0549" w:rsidP="00977E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47C31F4C" w14:textId="77777777" w:rsidR="009D0549" w:rsidRPr="00875019" w:rsidRDefault="009D0549" w:rsidP="009D0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นวนโครงการ/กิจกรรมที่ด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เนินการเพื่อพัฒนาทักษะด้านดิจิทัลแก่นักศึกษา</w:t>
            </w:r>
          </w:p>
        </w:tc>
        <w:tc>
          <w:tcPr>
            <w:tcW w:w="1005" w:type="dxa"/>
          </w:tcPr>
          <w:p w14:paraId="23947D74" w14:textId="77777777" w:rsidR="009D0549" w:rsidRPr="00A52274" w:rsidRDefault="009D0549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850" w:type="dxa"/>
          </w:tcPr>
          <w:p w14:paraId="129D92A0" w14:textId="77777777" w:rsidR="009D0549" w:rsidRPr="0087501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20EC28A" w14:textId="77777777" w:rsidR="009D0549" w:rsidRPr="00A52274" w:rsidRDefault="009D0549" w:rsidP="00977E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งานเทคโนโลยีสารสนเทศคณะ</w:t>
            </w:r>
          </w:p>
        </w:tc>
      </w:tr>
      <w:tr w:rsidR="00BF0CB3" w:rsidRPr="00BF0CB3" w14:paraId="1BA1A6CD" w14:textId="77777777" w:rsidTr="009D0549">
        <w:trPr>
          <w:trHeight w:val="607"/>
        </w:trPr>
        <w:tc>
          <w:tcPr>
            <w:tcW w:w="2235" w:type="dxa"/>
            <w:vMerge w:val="restart"/>
          </w:tcPr>
          <w:p w14:paraId="72FDCAD2" w14:textId="77777777" w:rsidR="00BD3775" w:rsidRPr="00BF0CB3" w:rsidRDefault="00BD3775" w:rsidP="00977E8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 xml:space="preserve">7. </w:t>
            </w: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ร้อยละของนักศึกษาชั้นปีสุดท้ายที่ผ่านเกณฑ์สมรรถนะด้านดิจิทัล (</w:t>
            </w: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>Digital Competency)</w:t>
            </w:r>
          </w:p>
        </w:tc>
        <w:tc>
          <w:tcPr>
            <w:tcW w:w="992" w:type="dxa"/>
            <w:vMerge w:val="restart"/>
          </w:tcPr>
          <w:p w14:paraId="0D5ADF37" w14:textId="77777777" w:rsidR="00BD3775" w:rsidRPr="00BF0CB3" w:rsidRDefault="00BD3775" w:rsidP="00977E8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7231FD72" w14:textId="77777777" w:rsidR="00BD3775" w:rsidRPr="00BF0CB3" w:rsidRDefault="00BD3775" w:rsidP="009D0549">
            <w:pPr>
              <w:rPr>
                <w:rStyle w:val="fontstyle01"/>
                <w:color w:val="FF0000"/>
              </w:rPr>
            </w:pPr>
            <w:r w:rsidRPr="00BF0CB3">
              <w:rPr>
                <w:rStyle w:val="fontstyle01"/>
                <w:color w:val="FF0000"/>
                <w:cs/>
              </w:rPr>
              <w:t>จ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BF0CB3">
              <w:rPr>
                <w:rStyle w:val="fontstyle01"/>
                <w:color w:val="FF0000"/>
                <w:cs/>
              </w:rPr>
              <w:t>นวนนักศึกษาระดับปริญญาตรี</w:t>
            </w:r>
          </w:p>
          <w:p w14:paraId="02D4EEA9" w14:textId="77777777" w:rsidR="00BD3775" w:rsidRPr="00BF0CB3" w:rsidRDefault="00BD3775" w:rsidP="009D0549">
            <w:pPr>
              <w:rPr>
                <w:rFonts w:ascii="Angsana New" w:hAnsi="Angsana New" w:cs="Angsana New"/>
                <w:color w:val="FF0000"/>
                <w:sz w:val="28"/>
              </w:rPr>
            </w:pPr>
            <w:r w:rsidRPr="00BF0CB3">
              <w:rPr>
                <w:rStyle w:val="fontstyle01"/>
                <w:color w:val="FF0000"/>
                <w:cs/>
              </w:rPr>
              <w:t>ชั้นปีสุดท้ายที่สอบผ่านการวัดทักษะ</w:t>
            </w:r>
            <w:r w:rsidRPr="00BF0CB3">
              <w:rPr>
                <w:rFonts w:ascii="TH SarabunPSK" w:hAnsi="TH SarabunPSK" w:cs="TH SarabunPSK"/>
                <w:color w:val="FF0000"/>
                <w:sz w:val="30"/>
                <w:szCs w:val="30"/>
              </w:rPr>
              <w:br/>
            </w:r>
            <w:r w:rsidRPr="00BF0CB3">
              <w:rPr>
                <w:rStyle w:val="fontstyle01"/>
                <w:color w:val="FF0000"/>
                <w:cs/>
              </w:rPr>
              <w:t>ด้านดิจิทัลทุกหลักสูตร</w:t>
            </w:r>
          </w:p>
        </w:tc>
        <w:tc>
          <w:tcPr>
            <w:tcW w:w="1005" w:type="dxa"/>
          </w:tcPr>
          <w:p w14:paraId="3DD480C4" w14:textId="77777777" w:rsidR="00BD3775" w:rsidRPr="00BF0CB3" w:rsidRDefault="00BD3775" w:rsidP="00977E8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vMerge w:val="restart"/>
          </w:tcPr>
          <w:p w14:paraId="1C5CC1F7" w14:textId="77777777" w:rsidR="00BD3775" w:rsidRPr="00BF0CB3" w:rsidRDefault="00BD3775" w:rsidP="00BD377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ดำเนินการ 2568</w:t>
            </w:r>
          </w:p>
        </w:tc>
        <w:tc>
          <w:tcPr>
            <w:tcW w:w="1171" w:type="dxa"/>
            <w:vMerge w:val="restart"/>
          </w:tcPr>
          <w:p w14:paraId="2D89D448" w14:textId="77777777" w:rsidR="00BD3775" w:rsidRPr="00BF0CB3" w:rsidRDefault="00BD3775" w:rsidP="00977E8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งานเทคโนโลยีสารสนเทศคณะ</w:t>
            </w:r>
          </w:p>
        </w:tc>
      </w:tr>
      <w:tr w:rsidR="00BF0CB3" w:rsidRPr="00BF0CB3" w14:paraId="268FD78E" w14:textId="77777777" w:rsidTr="00BD3775">
        <w:trPr>
          <w:trHeight w:val="413"/>
        </w:trPr>
        <w:tc>
          <w:tcPr>
            <w:tcW w:w="2235" w:type="dxa"/>
            <w:vMerge/>
          </w:tcPr>
          <w:p w14:paraId="2388B561" w14:textId="77777777" w:rsidR="00BD3775" w:rsidRPr="00BF0CB3" w:rsidRDefault="00BD3775" w:rsidP="00977E8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4EA318D6" w14:textId="77777777" w:rsidR="00BD3775" w:rsidRPr="00BF0CB3" w:rsidRDefault="00BD3775" w:rsidP="00977E8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544" w:type="dxa"/>
          </w:tcPr>
          <w:p w14:paraId="61FCB856" w14:textId="77777777" w:rsidR="00BD3775" w:rsidRPr="00BF0CB3" w:rsidRDefault="00BD3775" w:rsidP="00BD377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Style w:val="fontstyle01"/>
                <w:color w:val="FF0000"/>
                <w:cs/>
              </w:rPr>
              <w:t>จ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BF0CB3">
              <w:rPr>
                <w:rStyle w:val="fontstyle01"/>
                <w:color w:val="FF0000"/>
                <w:cs/>
              </w:rPr>
              <w:t>นวนนักศึกษาชั้นปีสุดท้ายทั้งหมด</w:t>
            </w:r>
          </w:p>
        </w:tc>
        <w:tc>
          <w:tcPr>
            <w:tcW w:w="1005" w:type="dxa"/>
          </w:tcPr>
          <w:p w14:paraId="373898FA" w14:textId="77777777" w:rsidR="00BD3775" w:rsidRPr="00BF0CB3" w:rsidRDefault="00BD3775" w:rsidP="00977E8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vMerge/>
          </w:tcPr>
          <w:p w14:paraId="11519194" w14:textId="77777777" w:rsidR="00BD3775" w:rsidRPr="00BF0CB3" w:rsidRDefault="00BD3775" w:rsidP="00977E8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71" w:type="dxa"/>
            <w:vMerge/>
          </w:tcPr>
          <w:p w14:paraId="014A9DAE" w14:textId="77777777" w:rsidR="00BD3775" w:rsidRPr="00BF0CB3" w:rsidRDefault="00BD3775" w:rsidP="00977E80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9D0549" w14:paraId="22E2FD98" w14:textId="77777777" w:rsidTr="009D0549">
        <w:trPr>
          <w:trHeight w:val="533"/>
        </w:trPr>
        <w:tc>
          <w:tcPr>
            <w:tcW w:w="2235" w:type="dxa"/>
            <w:vMerge w:val="restart"/>
          </w:tcPr>
          <w:p w14:paraId="774D3707" w14:textId="77777777" w:rsidR="009D0549" w:rsidRDefault="009D0549" w:rsidP="00977E8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BF6F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ร้อยละของบัณฑิตที่ได้งานทำ</w:t>
            </w:r>
            <w:r w:rsidRPr="000504B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หรือประกอบอาชีพอิสระภายใน </w:t>
            </w:r>
            <w:r w:rsidRPr="000504B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1</w:t>
            </w:r>
            <w:r w:rsidRPr="000504B4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92" w:type="dxa"/>
            <w:vMerge w:val="restart"/>
          </w:tcPr>
          <w:p w14:paraId="68450815" w14:textId="77777777" w:rsidR="009D0549" w:rsidRPr="00A52274" w:rsidRDefault="009D0549" w:rsidP="00977E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3B53EB84" w14:textId="77777777" w:rsidR="009D0549" w:rsidRPr="009D0549" w:rsidRDefault="009D0549" w:rsidP="009D0549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นวนบัณฑิตปริญญาตรีที่ได้งานท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 xml:space="preserve">หรือประกอบอาชีพอิสระภายใน </w:t>
            </w:r>
            <w:r>
              <w:rPr>
                <w:rStyle w:val="fontstyle01"/>
              </w:rPr>
              <w:t xml:space="preserve">1 </w:t>
            </w:r>
            <w:r>
              <w:rPr>
                <w:rStyle w:val="fontstyle01"/>
                <w:cs/>
              </w:rPr>
              <w:t>ปี</w:t>
            </w:r>
          </w:p>
        </w:tc>
        <w:tc>
          <w:tcPr>
            <w:tcW w:w="1005" w:type="dxa"/>
          </w:tcPr>
          <w:p w14:paraId="1D7EF149" w14:textId="77777777" w:rsidR="009D0549" w:rsidRPr="009D0549" w:rsidRDefault="009D0549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29FB3831" w14:textId="77777777" w:rsidR="009D0549" w:rsidRPr="0087501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25A76BE5" w14:textId="77777777" w:rsidR="009D0549" w:rsidRPr="00A52274" w:rsidRDefault="009D0549" w:rsidP="00977E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งานสาขาวิชาคณะ</w:t>
            </w:r>
          </w:p>
        </w:tc>
      </w:tr>
      <w:tr w:rsidR="009D0549" w14:paraId="706B7E65" w14:textId="77777777" w:rsidTr="009D0549">
        <w:trPr>
          <w:trHeight w:val="552"/>
        </w:trPr>
        <w:tc>
          <w:tcPr>
            <w:tcW w:w="2235" w:type="dxa"/>
            <w:vMerge/>
          </w:tcPr>
          <w:p w14:paraId="79277C0B" w14:textId="77777777" w:rsidR="009D0549" w:rsidRDefault="009D0549" w:rsidP="00977E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7ACEAB4D" w14:textId="77777777" w:rsidR="009D0549" w:rsidRDefault="009D0549" w:rsidP="00977E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658EAC2C" w14:textId="77777777" w:rsidR="009D0549" w:rsidRPr="009B028E" w:rsidRDefault="009B028E" w:rsidP="009B028E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นวนบัณฑิตที่ตอบแบบสอบถามทั้งหมด</w:t>
            </w:r>
          </w:p>
        </w:tc>
        <w:tc>
          <w:tcPr>
            <w:tcW w:w="1005" w:type="dxa"/>
          </w:tcPr>
          <w:p w14:paraId="2D6FEFEC" w14:textId="77777777" w:rsidR="009D0549" w:rsidRDefault="009D0549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3A5405B4" w14:textId="77777777" w:rsidR="009D0549" w:rsidRPr="00875019" w:rsidRDefault="009D054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446BA37B" w14:textId="77777777" w:rsidR="009D0549" w:rsidRDefault="009D0549" w:rsidP="00977E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F0CB3" w:rsidRPr="00BF0CB3" w14:paraId="5A971E75" w14:textId="77777777" w:rsidTr="009D0549">
        <w:trPr>
          <w:trHeight w:val="860"/>
        </w:trPr>
        <w:tc>
          <w:tcPr>
            <w:tcW w:w="2235" w:type="dxa"/>
            <w:vMerge w:val="restart"/>
          </w:tcPr>
          <w:p w14:paraId="66DCEB4A" w14:textId="77777777" w:rsidR="004872DD" w:rsidRPr="00BF0CB3" w:rsidRDefault="004872DD" w:rsidP="00977E8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>9</w:t>
            </w: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. ร้อยละของบัณฑิตปริญญาตรีมีงานทำที่เกี่ยวข้องกับอุตสาหกรรมกีฬาภายใน </w:t>
            </w: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  <w:t>1</w:t>
            </w: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992" w:type="dxa"/>
            <w:vMerge w:val="restart"/>
          </w:tcPr>
          <w:p w14:paraId="443B66CD" w14:textId="77777777" w:rsidR="004872DD" w:rsidRPr="00BF0CB3" w:rsidRDefault="004872DD" w:rsidP="00977E8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35E3960C" w14:textId="77777777" w:rsidR="004872DD" w:rsidRPr="00BF0CB3" w:rsidRDefault="004872DD" w:rsidP="009B028E">
            <w:pPr>
              <w:rPr>
                <w:rFonts w:ascii="Angsana New" w:hAnsi="Angsana New" w:cs="Angsana New"/>
                <w:color w:val="FF0000"/>
                <w:sz w:val="28"/>
              </w:rPr>
            </w:pPr>
            <w:r w:rsidRPr="00BF0CB3">
              <w:rPr>
                <w:rStyle w:val="fontstyle01"/>
                <w:rFonts w:hint="cs"/>
                <w:color w:val="FF0000"/>
                <w:cs/>
              </w:rPr>
              <w:t>จำ</w:t>
            </w:r>
            <w:r w:rsidRPr="00BF0CB3">
              <w:rPr>
                <w:rStyle w:val="fontstyle01"/>
                <w:color w:val="FF0000"/>
                <w:cs/>
              </w:rPr>
              <w:t>นวนบัณฑิตปริญญาตรีมีงานท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BF0CB3">
              <w:rPr>
                <w:rStyle w:val="fontstyle01"/>
                <w:color w:val="FF0000"/>
                <w:cs/>
              </w:rPr>
              <w:t xml:space="preserve">ที่เกี่ยวข้องกับอุตสาหกรรมกีฬาภายใน </w:t>
            </w:r>
            <w:r w:rsidRPr="00BF0CB3">
              <w:rPr>
                <w:rStyle w:val="fontstyle01"/>
                <w:color w:val="FF0000"/>
              </w:rPr>
              <w:t xml:space="preserve">1 </w:t>
            </w:r>
            <w:r w:rsidRPr="00BF0CB3">
              <w:rPr>
                <w:rStyle w:val="fontstyle01"/>
                <w:color w:val="FF0000"/>
                <w:cs/>
              </w:rPr>
              <w:t>ป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ี</w:t>
            </w:r>
          </w:p>
        </w:tc>
        <w:tc>
          <w:tcPr>
            <w:tcW w:w="1005" w:type="dxa"/>
          </w:tcPr>
          <w:p w14:paraId="77002073" w14:textId="77777777" w:rsidR="004872DD" w:rsidRPr="00BF0CB3" w:rsidRDefault="004872DD" w:rsidP="005F4C8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vMerge w:val="restart"/>
          </w:tcPr>
          <w:p w14:paraId="5AE9D0AA" w14:textId="77777777" w:rsidR="004872DD" w:rsidRPr="00BF0CB3" w:rsidRDefault="004872DD" w:rsidP="006957E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ดำเนินการ 2568</w:t>
            </w:r>
          </w:p>
        </w:tc>
        <w:tc>
          <w:tcPr>
            <w:tcW w:w="1171" w:type="dxa"/>
            <w:vMerge w:val="restart"/>
          </w:tcPr>
          <w:p w14:paraId="56F6F162" w14:textId="77777777" w:rsidR="004872DD" w:rsidRPr="00BF0CB3" w:rsidRDefault="004872DD" w:rsidP="00977E80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งานสาขาวิชาคณะ</w:t>
            </w:r>
          </w:p>
        </w:tc>
      </w:tr>
      <w:tr w:rsidR="00BF0CB3" w:rsidRPr="00BF0CB3" w14:paraId="194F2A73" w14:textId="77777777" w:rsidTr="004872DD">
        <w:trPr>
          <w:trHeight w:val="575"/>
        </w:trPr>
        <w:tc>
          <w:tcPr>
            <w:tcW w:w="2235" w:type="dxa"/>
            <w:vMerge/>
          </w:tcPr>
          <w:p w14:paraId="727850E2" w14:textId="77777777" w:rsidR="004872DD" w:rsidRPr="00BF0CB3" w:rsidRDefault="004872DD" w:rsidP="00977E80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0CC3DAE7" w14:textId="77777777" w:rsidR="004872DD" w:rsidRPr="00BF0CB3" w:rsidRDefault="004872DD" w:rsidP="00977E80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544" w:type="dxa"/>
          </w:tcPr>
          <w:p w14:paraId="50B17981" w14:textId="77777777" w:rsidR="004872DD" w:rsidRPr="00BF0CB3" w:rsidRDefault="004872DD" w:rsidP="009B028E">
            <w:pPr>
              <w:rPr>
                <w:rFonts w:ascii="Angsana New" w:hAnsi="Angsana New" w:cs="Angsana New"/>
                <w:color w:val="FF0000"/>
                <w:sz w:val="28"/>
              </w:rPr>
            </w:pPr>
            <w:r w:rsidRPr="00BF0CB3">
              <w:rPr>
                <w:rStyle w:val="fontstyle01"/>
                <w:color w:val="FF0000"/>
                <w:cs/>
              </w:rPr>
              <w:t>จ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BF0CB3">
              <w:rPr>
                <w:rStyle w:val="fontstyle01"/>
                <w:color w:val="FF0000"/>
                <w:cs/>
              </w:rPr>
              <w:t>นวนบัณฑิตที่ตอบแบบส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BF0CB3">
              <w:rPr>
                <w:rStyle w:val="fontstyle01"/>
                <w:color w:val="FF0000"/>
                <w:cs/>
              </w:rPr>
              <w:t>รวจทั้งหมด</w:t>
            </w:r>
          </w:p>
        </w:tc>
        <w:tc>
          <w:tcPr>
            <w:tcW w:w="1005" w:type="dxa"/>
          </w:tcPr>
          <w:p w14:paraId="438F1C6F" w14:textId="77777777" w:rsidR="004872DD" w:rsidRPr="00BF0CB3" w:rsidRDefault="004872DD" w:rsidP="005F4C8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vMerge/>
          </w:tcPr>
          <w:p w14:paraId="6442AE9B" w14:textId="77777777" w:rsidR="004872DD" w:rsidRPr="00BF0CB3" w:rsidRDefault="004872DD" w:rsidP="009B028E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71" w:type="dxa"/>
            <w:vMerge/>
          </w:tcPr>
          <w:p w14:paraId="6D3159CE" w14:textId="77777777" w:rsidR="004872DD" w:rsidRPr="00BF0CB3" w:rsidRDefault="004872DD" w:rsidP="00977E80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4872DD" w:rsidRPr="001916A1" w14:paraId="70BCD239" w14:textId="77777777" w:rsidTr="009E34A9">
        <w:trPr>
          <w:trHeight w:val="860"/>
        </w:trPr>
        <w:tc>
          <w:tcPr>
            <w:tcW w:w="2235" w:type="dxa"/>
            <w:vMerge w:val="restart"/>
          </w:tcPr>
          <w:p w14:paraId="0D1C45F0" w14:textId="77777777" w:rsidR="004872DD" w:rsidRDefault="004872DD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BF6F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คะแนนผลการประเมินคุณภาพบัณฑิตตามกรอบมาตรฐานคุณวุฒิระดับอุดมศึกษาแห่งชาติ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992" w:type="dxa"/>
            <w:vMerge w:val="restart"/>
          </w:tcPr>
          <w:p w14:paraId="10B3B898" w14:textId="77777777" w:rsidR="004872DD" w:rsidRDefault="004872DD" w:rsidP="00977E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3544" w:type="dxa"/>
          </w:tcPr>
          <w:p w14:paraId="59BD5FBB" w14:textId="77777777" w:rsidR="004872DD" w:rsidRPr="009E34A9" w:rsidRDefault="004872DD" w:rsidP="009E34A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Style w:val="fontstyle01"/>
                <w:cs/>
              </w:rPr>
              <w:t>ผลรวมของค่าคะแนนที่ได้จากการประเมินบัณฑิต</w:t>
            </w:r>
          </w:p>
        </w:tc>
        <w:tc>
          <w:tcPr>
            <w:tcW w:w="1005" w:type="dxa"/>
          </w:tcPr>
          <w:p w14:paraId="510E71D5" w14:textId="77777777" w:rsidR="004872DD" w:rsidRDefault="004872DD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50" w:type="dxa"/>
          </w:tcPr>
          <w:p w14:paraId="3231DD9C" w14:textId="77777777" w:rsidR="004872DD" w:rsidRDefault="004872DD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1" w:type="dxa"/>
            <w:vMerge w:val="restart"/>
          </w:tcPr>
          <w:p w14:paraId="3E0F6C5C" w14:textId="77777777" w:rsidR="004872DD" w:rsidRPr="00A52274" w:rsidRDefault="004872DD" w:rsidP="005F4C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งานสาขาวิชาคณะ</w:t>
            </w:r>
          </w:p>
        </w:tc>
      </w:tr>
      <w:tr w:rsidR="004872DD" w:rsidRPr="001916A1" w14:paraId="3DA1FA86" w14:textId="77777777" w:rsidTr="009D0549">
        <w:trPr>
          <w:trHeight w:val="954"/>
        </w:trPr>
        <w:tc>
          <w:tcPr>
            <w:tcW w:w="2235" w:type="dxa"/>
            <w:vMerge/>
          </w:tcPr>
          <w:p w14:paraId="16D9B584" w14:textId="77777777" w:rsidR="004872DD" w:rsidRDefault="004872DD" w:rsidP="005F4C8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39155681" w14:textId="77777777" w:rsidR="004872DD" w:rsidRDefault="004872DD" w:rsidP="00977E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02A46CA2" w14:textId="77777777" w:rsidR="004872DD" w:rsidRPr="009E34A9" w:rsidRDefault="004872DD" w:rsidP="009E34A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นวนบัณฑิตที่ได้รับการประเมินทั้งหมด</w:t>
            </w:r>
          </w:p>
        </w:tc>
        <w:tc>
          <w:tcPr>
            <w:tcW w:w="1005" w:type="dxa"/>
          </w:tcPr>
          <w:p w14:paraId="78E82730" w14:textId="77777777" w:rsidR="004872DD" w:rsidRDefault="004872DD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7D34604F" w14:textId="77777777" w:rsidR="004872DD" w:rsidRDefault="004872DD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1" w:type="dxa"/>
            <w:vMerge/>
          </w:tcPr>
          <w:p w14:paraId="5D5FC1FD" w14:textId="77777777" w:rsidR="004872DD" w:rsidRDefault="004872DD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52A9" w:rsidRPr="001916A1" w14:paraId="59A8FA72" w14:textId="77777777" w:rsidTr="009D0549">
        <w:tc>
          <w:tcPr>
            <w:tcW w:w="2235" w:type="dxa"/>
          </w:tcPr>
          <w:p w14:paraId="0A14CAF0" w14:textId="77777777" w:rsidR="000552A9" w:rsidRPr="00BF0CB3" w:rsidRDefault="000552A9" w:rsidP="005F4C8B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F0CB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1</w:t>
            </w:r>
            <w:r w:rsidRPr="00BF0CB3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  <w:r w:rsidRPr="00BF0CB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จำนวนโครงการ/กิจกรรมพัฒนาทักษะนักศึกษาระดับบัณฑิตศึกษาด้านการเขียนบทความวิจัยสำหรับการตีพิมพ์หรือเผยแพร่วิทยานิพนธ์</w:t>
            </w:r>
          </w:p>
        </w:tc>
        <w:tc>
          <w:tcPr>
            <w:tcW w:w="992" w:type="dxa"/>
          </w:tcPr>
          <w:p w14:paraId="5ABA0E03" w14:textId="77777777" w:rsidR="000552A9" w:rsidRPr="00BF0CB3" w:rsidRDefault="000552A9" w:rsidP="005F4C8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2EB8651A" w14:textId="77777777" w:rsidR="000552A9" w:rsidRPr="00BF0CB3" w:rsidRDefault="000552A9" w:rsidP="000552A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Style w:val="fontstyle01"/>
                <w:color w:val="FF0000"/>
                <w:cs/>
              </w:rPr>
              <w:t>จ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BF0CB3">
              <w:rPr>
                <w:rStyle w:val="fontstyle01"/>
                <w:color w:val="FF0000"/>
                <w:cs/>
              </w:rPr>
              <w:t>นวนโครงการ/กิจกรรมพัฒนาทักษะนักศึกษาระดับบัณฑิตศึกษาด้านการเขียนบทความวิจัยส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BF0CB3">
              <w:rPr>
                <w:rStyle w:val="fontstyle01"/>
                <w:color w:val="FF0000"/>
                <w:cs/>
              </w:rPr>
              <w:t>หรับ</w:t>
            </w:r>
            <w:r w:rsidRPr="00BF0CB3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BF0CB3">
              <w:rPr>
                <w:rStyle w:val="fontstyle01"/>
                <w:color w:val="FF0000"/>
                <w:cs/>
              </w:rPr>
              <w:t xml:space="preserve">การตีพิมพ์หรือเผยแพร่วิทยานิพนธ์ </w:t>
            </w:r>
          </w:p>
        </w:tc>
        <w:tc>
          <w:tcPr>
            <w:tcW w:w="1005" w:type="dxa"/>
          </w:tcPr>
          <w:p w14:paraId="730B7261" w14:textId="77777777" w:rsidR="000552A9" w:rsidRPr="00BF0CB3" w:rsidRDefault="000552A9" w:rsidP="005F4C8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โครงการ/กิจกรรม</w:t>
            </w:r>
          </w:p>
        </w:tc>
        <w:tc>
          <w:tcPr>
            <w:tcW w:w="850" w:type="dxa"/>
          </w:tcPr>
          <w:p w14:paraId="192FEE93" w14:textId="77777777" w:rsidR="000552A9" w:rsidRPr="00BF0CB3" w:rsidRDefault="000552A9" w:rsidP="006957E1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ดำเนินการ 2569</w:t>
            </w:r>
          </w:p>
        </w:tc>
        <w:tc>
          <w:tcPr>
            <w:tcW w:w="1171" w:type="dxa"/>
          </w:tcPr>
          <w:p w14:paraId="5EE03047" w14:textId="77777777" w:rsidR="000552A9" w:rsidRPr="00BF0CB3" w:rsidRDefault="000552A9" w:rsidP="005F4C8B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งานบัณฑิตศึกษาคณะวิทยาศาสตร์การกีฬาฯ</w:t>
            </w:r>
          </w:p>
        </w:tc>
      </w:tr>
      <w:tr w:rsidR="000552A9" w:rsidRPr="001916A1" w14:paraId="3C9C0B7E" w14:textId="77777777" w:rsidTr="009D0549">
        <w:trPr>
          <w:trHeight w:val="786"/>
        </w:trPr>
        <w:tc>
          <w:tcPr>
            <w:tcW w:w="2235" w:type="dxa"/>
            <w:vMerge w:val="restart"/>
          </w:tcPr>
          <w:p w14:paraId="429CBB69" w14:textId="77777777" w:rsidR="000552A9" w:rsidRPr="00BF0CB3" w:rsidRDefault="000552A9" w:rsidP="005F4C8B">
            <w:pPr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1</w:t>
            </w:r>
            <w:r w:rsidRPr="00BF0CB3">
              <w:rPr>
                <w:rFonts w:ascii="TH SarabunIT๙" w:eastAsia="Calibri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 xml:space="preserve">. </w:t>
            </w:r>
            <w:r w:rsidRPr="00BF0CB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ร้อยละของ</w:t>
            </w:r>
            <w:r w:rsidRPr="00BF0CB3"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  <w:t>ผลงานของผู้สำเร็จการศึกษาในระดับปริญญาโท/ระดับปริญญาเอกที่ได้รับการตีพิมพ์เผยแพร่</w:t>
            </w:r>
          </w:p>
        </w:tc>
        <w:tc>
          <w:tcPr>
            <w:tcW w:w="992" w:type="dxa"/>
            <w:vMerge w:val="restart"/>
          </w:tcPr>
          <w:p w14:paraId="11CE7660" w14:textId="77777777" w:rsidR="000552A9" w:rsidRPr="00BF0CB3" w:rsidRDefault="000552A9" w:rsidP="005F4C8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38A00270" w14:textId="77777777" w:rsidR="000552A9" w:rsidRPr="00BF0CB3" w:rsidRDefault="000552A9" w:rsidP="000552A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Style w:val="fontstyle01"/>
                <w:color w:val="FF0000"/>
                <w:cs/>
              </w:rPr>
              <w:t>ผลรวมถ่วงน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้ำ</w:t>
            </w:r>
            <w:r w:rsidRPr="00BF0CB3">
              <w:rPr>
                <w:rStyle w:val="fontstyle01"/>
                <w:color w:val="FF0000"/>
                <w:cs/>
              </w:rPr>
              <w:t>หนักของผลงานที่ตีพิมพ์หรือเผยแพร่ของผู้ส</w:t>
            </w:r>
            <w:r w:rsidRPr="00BF0CB3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BF0CB3">
              <w:rPr>
                <w:rStyle w:val="fontstyle01"/>
                <w:color w:val="FF0000"/>
                <w:cs/>
              </w:rPr>
              <w:t>เร็จการศึกษาในระดับปริญญาโท/ปริญญาเอก</w:t>
            </w:r>
          </w:p>
        </w:tc>
        <w:tc>
          <w:tcPr>
            <w:tcW w:w="1005" w:type="dxa"/>
          </w:tcPr>
          <w:p w14:paraId="6D8A5A0D" w14:textId="77777777" w:rsidR="000552A9" w:rsidRPr="00BF0CB3" w:rsidRDefault="000552A9" w:rsidP="00977E8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850" w:type="dxa"/>
            <w:vMerge w:val="restart"/>
          </w:tcPr>
          <w:p w14:paraId="6FAD9CFB" w14:textId="77777777" w:rsidR="000552A9" w:rsidRPr="00BF0CB3" w:rsidRDefault="000552A9" w:rsidP="000552A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ดำเนินการ 2570</w:t>
            </w:r>
          </w:p>
        </w:tc>
        <w:tc>
          <w:tcPr>
            <w:tcW w:w="1171" w:type="dxa"/>
            <w:vMerge w:val="restart"/>
          </w:tcPr>
          <w:p w14:paraId="726C378D" w14:textId="77777777" w:rsidR="000552A9" w:rsidRPr="00BF0CB3" w:rsidRDefault="000552A9" w:rsidP="005F4C8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BF0CB3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งานบัณฑิตศึกษาคณะวิทยาศาสตร์การกีฬาฯ</w:t>
            </w:r>
          </w:p>
        </w:tc>
      </w:tr>
      <w:tr w:rsidR="000552A9" w:rsidRPr="001916A1" w14:paraId="62423CE1" w14:textId="77777777" w:rsidTr="000552A9">
        <w:trPr>
          <w:trHeight w:val="683"/>
        </w:trPr>
        <w:tc>
          <w:tcPr>
            <w:tcW w:w="2235" w:type="dxa"/>
            <w:vMerge/>
          </w:tcPr>
          <w:p w14:paraId="4971B092" w14:textId="77777777" w:rsidR="000552A9" w:rsidRPr="001A51D4" w:rsidRDefault="000552A9" w:rsidP="005F4C8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98FBC0A" w14:textId="77777777" w:rsidR="000552A9" w:rsidRDefault="000552A9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0A2D8DCC" w14:textId="77777777" w:rsidR="000552A9" w:rsidRPr="00A732D6" w:rsidRDefault="000552A9" w:rsidP="00807F00">
            <w:pPr>
              <w:rPr>
                <w:rFonts w:ascii="Angsana New" w:hAnsi="Angsana New" w:cs="Angsana New"/>
                <w:color w:val="FF0000"/>
                <w:sz w:val="28"/>
                <w:cs/>
              </w:rPr>
            </w:pPr>
            <w:r w:rsidRPr="00A732D6">
              <w:rPr>
                <w:rStyle w:val="fontstyle01"/>
                <w:color w:val="FF0000"/>
                <w:cs/>
              </w:rPr>
              <w:t>จ</w:t>
            </w:r>
            <w:r w:rsidRPr="00A732D6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A732D6">
              <w:rPr>
                <w:rStyle w:val="fontstyle01"/>
                <w:color w:val="FF0000"/>
                <w:cs/>
              </w:rPr>
              <w:t>นวนผู้ส</w:t>
            </w:r>
            <w:r w:rsidRPr="00A732D6">
              <w:rPr>
                <w:rStyle w:val="fontstyle01"/>
                <w:rFonts w:hint="cs"/>
                <w:color w:val="FF0000"/>
                <w:cs/>
              </w:rPr>
              <w:t>ำ</w:t>
            </w:r>
            <w:r w:rsidRPr="00A732D6">
              <w:rPr>
                <w:rStyle w:val="fontstyle01"/>
                <w:color w:val="FF0000"/>
                <w:cs/>
              </w:rPr>
              <w:t>เร็จการศึกษาระดับปริญญาโท/ปริญญาเอกทั้งหมด</w:t>
            </w:r>
          </w:p>
        </w:tc>
        <w:tc>
          <w:tcPr>
            <w:tcW w:w="1005" w:type="dxa"/>
          </w:tcPr>
          <w:p w14:paraId="10A58D80" w14:textId="77777777" w:rsidR="000552A9" w:rsidRPr="00A732D6" w:rsidRDefault="000552A9" w:rsidP="00977E8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732D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vMerge/>
          </w:tcPr>
          <w:p w14:paraId="3A32186E" w14:textId="77777777" w:rsidR="000552A9" w:rsidRDefault="000552A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1" w:type="dxa"/>
            <w:vMerge/>
          </w:tcPr>
          <w:p w14:paraId="2EDFFEE4" w14:textId="77777777" w:rsidR="000552A9" w:rsidRDefault="000552A9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52A9" w:rsidRPr="001916A1" w14:paraId="23AC8853" w14:textId="77777777" w:rsidTr="009D0549">
        <w:tc>
          <w:tcPr>
            <w:tcW w:w="2235" w:type="dxa"/>
          </w:tcPr>
          <w:p w14:paraId="22266B97" w14:textId="77777777" w:rsidR="000552A9" w:rsidRDefault="000552A9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จำนวนโครงการ/กิจกรรมความร่วมมือด้านการศึกษา</w:t>
            </w:r>
          </w:p>
        </w:tc>
        <w:tc>
          <w:tcPr>
            <w:tcW w:w="992" w:type="dxa"/>
          </w:tcPr>
          <w:p w14:paraId="36FA5041" w14:textId="77777777" w:rsidR="000552A9" w:rsidRPr="00A52274" w:rsidRDefault="000552A9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3544" w:type="dxa"/>
          </w:tcPr>
          <w:p w14:paraId="3BE5A3A2" w14:textId="77777777" w:rsidR="000552A9" w:rsidRDefault="000552A9" w:rsidP="000552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นวนโครงการ/กิจกรรมที่วิทยาเขตด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เนินการบันทึกลงนามหรือ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ท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กิจกรรมร่วมกันด้านการศึกษากับหน่วยงานอื่น ทั้งในประเทศและต่างประเทศ</w:t>
            </w:r>
          </w:p>
        </w:tc>
        <w:tc>
          <w:tcPr>
            <w:tcW w:w="1005" w:type="dxa"/>
          </w:tcPr>
          <w:p w14:paraId="73C34568" w14:textId="77777777" w:rsidR="000552A9" w:rsidRPr="00A52274" w:rsidRDefault="000552A9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850" w:type="dxa"/>
          </w:tcPr>
          <w:p w14:paraId="254A9288" w14:textId="77777777" w:rsidR="000552A9" w:rsidRDefault="000552A9" w:rsidP="00977E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1" w:type="dxa"/>
          </w:tcPr>
          <w:p w14:paraId="38E426AD" w14:textId="77777777" w:rsidR="000552A9" w:rsidRPr="00A52274" w:rsidRDefault="000552A9" w:rsidP="005F4C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งานสาขาวิชาคณะ</w:t>
            </w:r>
          </w:p>
        </w:tc>
      </w:tr>
    </w:tbl>
    <w:p w14:paraId="2CF6AAF3" w14:textId="755C4B6E" w:rsidR="00BA365F" w:rsidRPr="00A732D6" w:rsidRDefault="00A732D6" w:rsidP="00F22941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  <w:r w:rsidRPr="00A732D6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>** ตัวหนังสือสีแดง ยังไม่ต้องรายงานผล</w:t>
      </w:r>
    </w:p>
    <w:p w14:paraId="4D67B4CB" w14:textId="77777777" w:rsidR="00AB2C3D" w:rsidRDefault="00AB2C3D" w:rsidP="00F229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695263F" w14:textId="34BC8938" w:rsidR="00AB2C3D" w:rsidRPr="00AB2C3D" w:rsidRDefault="00AB2C3D" w:rsidP="00F229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AB2C3D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ระดับคณะ</w:t>
      </w:r>
    </w:p>
    <w:p w14:paraId="6083AA7A" w14:textId="77777777" w:rsidR="00AB2C3D" w:rsidRPr="00BA365F" w:rsidRDefault="00AB2C3D" w:rsidP="00F229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080"/>
        <w:gridCol w:w="2970"/>
        <w:gridCol w:w="990"/>
        <w:gridCol w:w="810"/>
        <w:gridCol w:w="1535"/>
      </w:tblGrid>
      <w:tr w:rsidR="00AB2C3D" w:rsidRPr="004E5568" w14:paraId="4AC2CCAA" w14:textId="77777777" w:rsidTr="00A732D6">
        <w:tc>
          <w:tcPr>
            <w:tcW w:w="2155" w:type="dxa"/>
            <w:vMerge w:val="restart"/>
            <w:shd w:val="clear" w:color="auto" w:fill="auto"/>
            <w:vAlign w:val="center"/>
          </w:tcPr>
          <w:p w14:paraId="3A084FE6" w14:textId="77777777" w:rsidR="00AB2C3D" w:rsidRPr="004E5568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E55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80" w:type="dxa"/>
            <w:vMerge w:val="restart"/>
            <w:vAlign w:val="center"/>
          </w:tcPr>
          <w:p w14:paraId="6BEDF4E2" w14:textId="77777777" w:rsidR="00AB2C3D" w:rsidRPr="004E5568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4E55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770" w:type="dxa"/>
            <w:gridSpan w:val="3"/>
            <w:vAlign w:val="center"/>
          </w:tcPr>
          <w:p w14:paraId="7A3450F6" w14:textId="77777777" w:rsidR="00AB2C3D" w:rsidRPr="006C3AC4" w:rsidRDefault="00AB2C3D" w:rsidP="00AB2C3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รอบ </w:t>
            </w: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3C8E8F2F" w14:textId="4412E7E0" w:rsidR="00AB2C3D" w:rsidRPr="00FF0972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1535" w:type="dxa"/>
            <w:vMerge w:val="restart"/>
          </w:tcPr>
          <w:p w14:paraId="22D86323" w14:textId="5A45A317" w:rsidR="00AB2C3D" w:rsidRPr="00FF0972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09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625FF1E1" w14:textId="77777777" w:rsidR="00AB2C3D" w:rsidRPr="00FF0972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09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(ฝ่าย/งาน)</w:t>
            </w:r>
          </w:p>
        </w:tc>
      </w:tr>
      <w:tr w:rsidR="00AB2C3D" w:rsidRPr="004E5568" w14:paraId="795EC881" w14:textId="77777777" w:rsidTr="00A732D6">
        <w:tc>
          <w:tcPr>
            <w:tcW w:w="2155" w:type="dxa"/>
            <w:vMerge/>
            <w:shd w:val="clear" w:color="auto" w:fill="auto"/>
            <w:vAlign w:val="center"/>
          </w:tcPr>
          <w:p w14:paraId="2E326914" w14:textId="77777777" w:rsidR="00AB2C3D" w:rsidRPr="004E5568" w:rsidRDefault="00AB2C3D" w:rsidP="00AB2C3D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14:paraId="5EF5FD81" w14:textId="77777777" w:rsidR="00AB2C3D" w:rsidRPr="004E5568" w:rsidRDefault="00AB2C3D" w:rsidP="00AB2C3D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970" w:type="dxa"/>
          </w:tcPr>
          <w:p w14:paraId="48F04492" w14:textId="08C29813" w:rsidR="00AB2C3D" w:rsidRPr="004E5568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รายการ</w:t>
            </w:r>
          </w:p>
        </w:tc>
        <w:tc>
          <w:tcPr>
            <w:tcW w:w="990" w:type="dxa"/>
          </w:tcPr>
          <w:p w14:paraId="5F2C480C" w14:textId="598AD157" w:rsidR="00AB2C3D" w:rsidRPr="004E5568" w:rsidRDefault="00AB2C3D" w:rsidP="00AB2C3D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10" w:type="dxa"/>
          </w:tcPr>
          <w:p w14:paraId="60E5A7A3" w14:textId="326899BE" w:rsidR="00AB2C3D" w:rsidRPr="004E5568" w:rsidRDefault="00AB2C3D" w:rsidP="00AB2C3D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C3A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535" w:type="dxa"/>
            <w:vMerge/>
          </w:tcPr>
          <w:p w14:paraId="1E0B2484" w14:textId="4417D225" w:rsidR="00AB2C3D" w:rsidRPr="004E5568" w:rsidRDefault="00AB2C3D" w:rsidP="00AB2C3D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D032DC" w:rsidRPr="00442058" w14:paraId="11EE7D4E" w14:textId="77777777" w:rsidTr="00A732D6">
        <w:tc>
          <w:tcPr>
            <w:tcW w:w="2155" w:type="dxa"/>
            <w:vMerge w:val="restart"/>
            <w:shd w:val="clear" w:color="auto" w:fill="auto"/>
          </w:tcPr>
          <w:p w14:paraId="443EE4CA" w14:textId="77777777" w:rsidR="00D032DC" w:rsidRPr="00D164E7" w:rsidRDefault="00D032DC" w:rsidP="00D032DC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64E7">
              <w:rPr>
                <w:rFonts w:ascii="TH SarabunPSK" w:hAnsi="TH SarabunPSK" w:cs="TH SarabunPSK"/>
                <w:sz w:val="32"/>
                <w:szCs w:val="32"/>
                <w:cs/>
              </w:rPr>
              <w:t>1. บัณฑิตได้งานทำหรือประกอบอาชีพอิสระ ภายใน 1 ปี หลังสำเร็จการศึกษา</w:t>
            </w:r>
          </w:p>
        </w:tc>
        <w:tc>
          <w:tcPr>
            <w:tcW w:w="1080" w:type="dxa"/>
            <w:vMerge w:val="restart"/>
          </w:tcPr>
          <w:p w14:paraId="3BDBF0D3" w14:textId="5399412D" w:rsidR="00D032DC" w:rsidRPr="00064184" w:rsidRDefault="00D032DC" w:rsidP="00D032D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2970" w:type="dxa"/>
          </w:tcPr>
          <w:p w14:paraId="013EB68C" w14:textId="39664512" w:rsidR="00D032DC" w:rsidRPr="00064184" w:rsidRDefault="00D032DC" w:rsidP="00D032D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นวนบัณฑิตปริญญาตรีที่ได้งานท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 xml:space="preserve">หรือประกอบอาชีพอิสระภายใน </w:t>
            </w:r>
            <w:r>
              <w:rPr>
                <w:rStyle w:val="fontstyle01"/>
              </w:rPr>
              <w:t xml:space="preserve">1 </w:t>
            </w:r>
            <w:r>
              <w:rPr>
                <w:rStyle w:val="fontstyle01"/>
                <w:cs/>
              </w:rPr>
              <w:t>ปี</w:t>
            </w:r>
          </w:p>
        </w:tc>
        <w:tc>
          <w:tcPr>
            <w:tcW w:w="990" w:type="dxa"/>
          </w:tcPr>
          <w:p w14:paraId="3EFFEBD0" w14:textId="78AE9CF0" w:rsidR="00D032DC" w:rsidRPr="00064184" w:rsidRDefault="00D032DC" w:rsidP="00D032D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3B3D238F" w14:textId="77777777" w:rsidR="00D032DC" w:rsidRPr="00064184" w:rsidRDefault="00D032DC" w:rsidP="00D032D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FB2A784" w14:textId="655CFC04" w:rsidR="00D032DC" w:rsidRPr="00064184" w:rsidRDefault="00D032DC" w:rsidP="00D032D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18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</w:tr>
      <w:tr w:rsidR="00D032DC" w:rsidRPr="00442058" w14:paraId="319D2759" w14:textId="77777777" w:rsidTr="00A732D6">
        <w:tc>
          <w:tcPr>
            <w:tcW w:w="2155" w:type="dxa"/>
            <w:vMerge/>
            <w:shd w:val="clear" w:color="auto" w:fill="auto"/>
          </w:tcPr>
          <w:p w14:paraId="0AB78E0B" w14:textId="77777777" w:rsidR="00D032DC" w:rsidRPr="00D164E7" w:rsidRDefault="00D032DC" w:rsidP="00D032DC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14:paraId="3ED104C0" w14:textId="77777777" w:rsidR="00D032DC" w:rsidRDefault="00D032DC" w:rsidP="00D032DC">
            <w:pPr>
              <w:pStyle w:val="a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0" w:type="dxa"/>
          </w:tcPr>
          <w:p w14:paraId="73B021E6" w14:textId="6636A313" w:rsidR="00D032DC" w:rsidRDefault="00D032DC" w:rsidP="00D032DC">
            <w:pPr>
              <w:pStyle w:val="a6"/>
              <w:jc w:val="center"/>
              <w:rPr>
                <w:rStyle w:val="fontstyle01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นวนบัณฑิตที่ตอบแบบสอบถามทั้งหมด</w:t>
            </w:r>
          </w:p>
        </w:tc>
        <w:tc>
          <w:tcPr>
            <w:tcW w:w="990" w:type="dxa"/>
          </w:tcPr>
          <w:p w14:paraId="471160D3" w14:textId="2AFFDEA8" w:rsidR="00D032DC" w:rsidRPr="00064184" w:rsidRDefault="00D032DC" w:rsidP="00D032D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00BC6AA1" w14:textId="77777777" w:rsidR="00D032DC" w:rsidRPr="00064184" w:rsidRDefault="00D032DC" w:rsidP="00D032D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7534C26" w14:textId="77777777" w:rsidR="00D032DC" w:rsidRPr="00064184" w:rsidRDefault="00D032DC" w:rsidP="00D032DC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2C3D" w:rsidRPr="004E5568" w14:paraId="6C48F43A" w14:textId="77777777" w:rsidTr="00A732D6">
        <w:tc>
          <w:tcPr>
            <w:tcW w:w="2155" w:type="dxa"/>
            <w:shd w:val="clear" w:color="auto" w:fill="auto"/>
          </w:tcPr>
          <w:p w14:paraId="0549C34D" w14:textId="77777777" w:rsidR="00AB2C3D" w:rsidRPr="00D164E7" w:rsidRDefault="00AB2C3D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64E7">
              <w:rPr>
                <w:rFonts w:ascii="TH SarabunPSK" w:hAnsi="TH SarabunPSK" w:cs="TH SarabunPSK"/>
                <w:sz w:val="32"/>
                <w:szCs w:val="32"/>
                <w:cs/>
              </w:rPr>
              <w:t>2. ความพึงพอใจของผู้ใช้บัณฑิตที่มีต่อคุณภาพบัณฑิต</w:t>
            </w:r>
          </w:p>
        </w:tc>
        <w:tc>
          <w:tcPr>
            <w:tcW w:w="1080" w:type="dxa"/>
          </w:tcPr>
          <w:p w14:paraId="79D609A8" w14:textId="77777777" w:rsidR="00AB2C3D" w:rsidRPr="00064184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184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14:paraId="233D6413" w14:textId="77777777" w:rsidR="00AB2C3D" w:rsidRPr="00064184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184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2970" w:type="dxa"/>
          </w:tcPr>
          <w:p w14:paraId="05F5DA3B" w14:textId="0EDCF049" w:rsidR="00AB2C3D" w:rsidRPr="00064184" w:rsidRDefault="00AD2D56" w:rsidP="00AD2D56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คะแนนเฉลี่ยความพึงพอใจของผู้ใช้บัณฑิต จบปีการศึกษา 2566</w:t>
            </w:r>
          </w:p>
        </w:tc>
        <w:tc>
          <w:tcPr>
            <w:tcW w:w="990" w:type="dxa"/>
          </w:tcPr>
          <w:p w14:paraId="3D5B0B34" w14:textId="14D430F7" w:rsidR="00AB2C3D" w:rsidRPr="00064184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10" w:type="dxa"/>
          </w:tcPr>
          <w:p w14:paraId="4E4890D7" w14:textId="77777777" w:rsidR="00AB2C3D" w:rsidRPr="00064184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534F211" w14:textId="3389F353" w:rsidR="00AB2C3D" w:rsidRPr="00064184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18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</w:tr>
      <w:tr w:rsidR="00AD2D56" w:rsidRPr="004E5568" w14:paraId="0477EE38" w14:textId="77777777" w:rsidTr="00A732D6">
        <w:tc>
          <w:tcPr>
            <w:tcW w:w="2155" w:type="dxa"/>
            <w:vMerge w:val="restart"/>
            <w:shd w:val="clear" w:color="auto" w:fill="auto"/>
          </w:tcPr>
          <w:p w14:paraId="45CE5559" w14:textId="77777777" w:rsidR="00AD2D56" w:rsidRPr="00D164E7" w:rsidRDefault="00AD2D56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164E7">
              <w:rPr>
                <w:rFonts w:ascii="TH SarabunPSK" w:hAnsi="TH SarabunPSK" w:cs="TH SarabunPSK"/>
                <w:sz w:val="32"/>
                <w:szCs w:val="32"/>
                <w:cs/>
              </w:rPr>
              <w:t>. ผู้สำเร็จการศึกษาระดับอุดมศึกษา</w:t>
            </w:r>
          </w:p>
        </w:tc>
        <w:tc>
          <w:tcPr>
            <w:tcW w:w="1080" w:type="dxa"/>
            <w:vMerge w:val="restart"/>
          </w:tcPr>
          <w:p w14:paraId="17AD0FFA" w14:textId="77777777" w:rsidR="00AD2D56" w:rsidRPr="004E5568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56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2970" w:type="dxa"/>
          </w:tcPr>
          <w:p w14:paraId="7A98A6E4" w14:textId="03C65987" w:rsidR="00AD2D56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จำนวนนักศึกษาชั้นปีที่ 4 ที่สำเร็จการศึกษา ปีการศึกษา 2566</w:t>
            </w:r>
          </w:p>
        </w:tc>
        <w:tc>
          <w:tcPr>
            <w:tcW w:w="990" w:type="dxa"/>
          </w:tcPr>
          <w:p w14:paraId="1CABF6D0" w14:textId="659361C1" w:rsidR="00AD2D56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26CF1686" w14:textId="77777777" w:rsidR="00AD2D56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54A98B9" w14:textId="50E97234" w:rsidR="00AD2D56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B2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งานวิชาการ</w:t>
            </w:r>
          </w:p>
        </w:tc>
      </w:tr>
      <w:tr w:rsidR="00AD2D56" w:rsidRPr="004E5568" w14:paraId="48C02657" w14:textId="77777777" w:rsidTr="00A732D6">
        <w:tc>
          <w:tcPr>
            <w:tcW w:w="2155" w:type="dxa"/>
            <w:vMerge/>
            <w:shd w:val="clear" w:color="auto" w:fill="auto"/>
          </w:tcPr>
          <w:p w14:paraId="07F9FC17" w14:textId="77777777" w:rsidR="00AD2D56" w:rsidRDefault="00AD2D56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C48A3E6" w14:textId="77777777" w:rsidR="00AD2D56" w:rsidRPr="004E5568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29C4621B" w14:textId="47AE8614" w:rsidR="00AD2D5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จำนวนนักศึกษาชั้นปีที่ 4 ปีการศึกษา 2566 ทั้งหมด</w:t>
            </w:r>
          </w:p>
        </w:tc>
        <w:tc>
          <w:tcPr>
            <w:tcW w:w="990" w:type="dxa"/>
          </w:tcPr>
          <w:p w14:paraId="6DF47E72" w14:textId="1D4041AC" w:rsidR="00AD2D56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57A3D70B" w14:textId="77777777" w:rsidR="00AD2D56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37DB61C" w14:textId="77777777" w:rsidR="00AD2D56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2C3D" w:rsidRPr="004E5568" w14:paraId="2BF90F8E" w14:textId="77777777" w:rsidTr="00A732D6">
        <w:tc>
          <w:tcPr>
            <w:tcW w:w="2155" w:type="dxa"/>
            <w:shd w:val="clear" w:color="auto" w:fill="auto"/>
          </w:tcPr>
          <w:p w14:paraId="07FA91B8" w14:textId="77777777" w:rsidR="00AB2C3D" w:rsidRPr="00A732D6" w:rsidRDefault="00AB2C3D" w:rsidP="00AB2C3D">
            <w:pPr>
              <w:pStyle w:val="a6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32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A732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ผลการประเมินการประกันคุณภาพการศึกษาภายใน ระดับหลักสูตร</w:t>
            </w:r>
          </w:p>
        </w:tc>
        <w:tc>
          <w:tcPr>
            <w:tcW w:w="1080" w:type="dxa"/>
          </w:tcPr>
          <w:p w14:paraId="32B4FC3D" w14:textId="77777777" w:rsidR="00AB2C3D" w:rsidRPr="00A732D6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A732D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คะแนน</w:t>
            </w:r>
          </w:p>
          <w:p w14:paraId="643D7312" w14:textId="77777777" w:rsidR="00AB2C3D" w:rsidRPr="00A732D6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A732D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>เฉลี่ย</w:t>
            </w:r>
          </w:p>
        </w:tc>
        <w:tc>
          <w:tcPr>
            <w:tcW w:w="2970" w:type="dxa"/>
          </w:tcPr>
          <w:p w14:paraId="48DE6662" w14:textId="1C508B05" w:rsidR="00AB2C3D" w:rsidRPr="00A732D6" w:rsidRDefault="00A732D6" w:rsidP="00AB2C3D">
            <w:pPr>
              <w:pStyle w:val="a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32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ผลการประเมินการประกันคุณภาพการศึกษาภายใน ระดับหลักสูตร</w:t>
            </w:r>
          </w:p>
        </w:tc>
        <w:tc>
          <w:tcPr>
            <w:tcW w:w="990" w:type="dxa"/>
          </w:tcPr>
          <w:p w14:paraId="00022B91" w14:textId="4469CE7D" w:rsidR="00AB2C3D" w:rsidRPr="00A732D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732D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คะแนน</w:t>
            </w:r>
          </w:p>
        </w:tc>
        <w:tc>
          <w:tcPr>
            <w:tcW w:w="810" w:type="dxa"/>
          </w:tcPr>
          <w:p w14:paraId="1D673154" w14:textId="03E553B2" w:rsidR="00AB2C3D" w:rsidRPr="00A732D6" w:rsidRDefault="00A732D6" w:rsidP="00AB2C3D">
            <w:pPr>
              <w:pStyle w:val="a6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รอบ 12 เดือน</w:t>
            </w:r>
          </w:p>
        </w:tc>
        <w:tc>
          <w:tcPr>
            <w:tcW w:w="1535" w:type="dxa"/>
          </w:tcPr>
          <w:p w14:paraId="24745B3F" w14:textId="719FE027" w:rsidR="00AB2C3D" w:rsidRPr="00A732D6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A732D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สาขาวิชา</w:t>
            </w:r>
          </w:p>
        </w:tc>
      </w:tr>
      <w:tr w:rsidR="00AB2C3D" w:rsidRPr="004E5568" w14:paraId="4023E04A" w14:textId="77777777" w:rsidTr="00A732D6">
        <w:tc>
          <w:tcPr>
            <w:tcW w:w="2155" w:type="dxa"/>
            <w:shd w:val="clear" w:color="auto" w:fill="auto"/>
          </w:tcPr>
          <w:p w14:paraId="0CD689CA" w14:textId="77777777" w:rsidR="00AB2C3D" w:rsidRPr="00D164E7" w:rsidRDefault="00AB2C3D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164E7">
              <w:rPr>
                <w:rFonts w:ascii="TH SarabunPSK" w:hAnsi="TH SarabunPSK" w:cs="TH SarabunPSK"/>
                <w:sz w:val="32"/>
                <w:szCs w:val="32"/>
                <w:cs/>
              </w:rPr>
              <w:t>. คุณภาพการจัดการเรียนการสอน</w:t>
            </w:r>
          </w:p>
        </w:tc>
        <w:tc>
          <w:tcPr>
            <w:tcW w:w="1080" w:type="dxa"/>
          </w:tcPr>
          <w:p w14:paraId="1D70BDA3" w14:textId="77777777" w:rsidR="00AB2C3D" w:rsidRPr="004E5568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56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970" w:type="dxa"/>
          </w:tcPr>
          <w:p w14:paraId="0A35D4B0" w14:textId="01143BA9" w:rsidR="00AB2C3D" w:rsidRPr="00B81B25" w:rsidRDefault="00A732D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ผลประเมิน</w:t>
            </w:r>
            <w:r w:rsidRPr="00D164E7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คุณภาพการจัดการเรียนการสอน</w:t>
            </w:r>
          </w:p>
        </w:tc>
        <w:tc>
          <w:tcPr>
            <w:tcW w:w="990" w:type="dxa"/>
          </w:tcPr>
          <w:p w14:paraId="41DFF3EA" w14:textId="723620B3" w:rsidR="00AB2C3D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10" w:type="dxa"/>
          </w:tcPr>
          <w:p w14:paraId="0C86F09E" w14:textId="77777777" w:rsidR="00AB2C3D" w:rsidRPr="00B81B25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927D2FC" w14:textId="1ADC326B" w:rsidR="00AB2C3D" w:rsidRPr="00B81B25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B2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งานวิชาการ</w:t>
            </w:r>
          </w:p>
        </w:tc>
      </w:tr>
      <w:tr w:rsidR="00AB2C3D" w:rsidRPr="004E5568" w14:paraId="6E8EDA21" w14:textId="77777777" w:rsidTr="00A732D6">
        <w:tc>
          <w:tcPr>
            <w:tcW w:w="2155" w:type="dxa"/>
            <w:shd w:val="clear" w:color="auto" w:fill="auto"/>
          </w:tcPr>
          <w:p w14:paraId="3B604D33" w14:textId="77777777" w:rsidR="00AB2C3D" w:rsidRPr="00D164E7" w:rsidRDefault="00AB2C3D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164E7">
              <w:rPr>
                <w:rFonts w:ascii="TH SarabunPSK" w:hAnsi="TH SarabunPSK" w:cs="TH SarabunPSK"/>
                <w:sz w:val="32"/>
                <w:szCs w:val="32"/>
                <w:cs/>
              </w:rPr>
              <w:t>. สิ่งสนับสนุนการเรียนรู้</w:t>
            </w:r>
          </w:p>
        </w:tc>
        <w:tc>
          <w:tcPr>
            <w:tcW w:w="1080" w:type="dxa"/>
          </w:tcPr>
          <w:p w14:paraId="787E80F4" w14:textId="77777777" w:rsidR="00AB2C3D" w:rsidRPr="004E5568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5568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970" w:type="dxa"/>
          </w:tcPr>
          <w:p w14:paraId="314D01AD" w14:textId="11AB3730" w:rsidR="00AB2C3D" w:rsidRPr="00B81B25" w:rsidRDefault="00A732D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ผลประเมิน</w:t>
            </w:r>
            <w:r w:rsidRPr="00D164E7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990" w:type="dxa"/>
          </w:tcPr>
          <w:p w14:paraId="71DC428A" w14:textId="3BD67CFE" w:rsidR="00AB2C3D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10" w:type="dxa"/>
          </w:tcPr>
          <w:p w14:paraId="60E4C8C6" w14:textId="77777777" w:rsidR="00AB2C3D" w:rsidRPr="00B81B25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28261245" w14:textId="2FC9844A" w:rsidR="00AB2C3D" w:rsidRPr="00B81B25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B2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งานวิชาการ</w:t>
            </w:r>
          </w:p>
        </w:tc>
      </w:tr>
      <w:tr w:rsidR="00AB2C3D" w:rsidRPr="004E5568" w14:paraId="62284710" w14:textId="77777777" w:rsidTr="00A732D6">
        <w:tc>
          <w:tcPr>
            <w:tcW w:w="2155" w:type="dxa"/>
            <w:shd w:val="clear" w:color="auto" w:fill="auto"/>
          </w:tcPr>
          <w:p w14:paraId="79531773" w14:textId="77777777" w:rsidR="00AB2C3D" w:rsidRPr="00D164E7" w:rsidRDefault="00AB2C3D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164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จำนวนโครงการ/กิจกรรมพัฒนาความรู้ความสามารถทางภาษาอังกฤษ</w:t>
            </w:r>
          </w:p>
        </w:tc>
        <w:tc>
          <w:tcPr>
            <w:tcW w:w="1080" w:type="dxa"/>
          </w:tcPr>
          <w:p w14:paraId="03B79389" w14:textId="176D664F" w:rsidR="00AB2C3D" w:rsidRPr="00064184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0" w:type="dxa"/>
          </w:tcPr>
          <w:p w14:paraId="0416B3AE" w14:textId="16FA942B" w:rsidR="00AB2C3D" w:rsidRPr="00B81B25" w:rsidRDefault="00A732D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จำนวนโครงการ/กิจกรรมพัฒนาความรู้ความสามารถทางภาษาอังกฤษ</w:t>
            </w:r>
          </w:p>
        </w:tc>
        <w:tc>
          <w:tcPr>
            <w:tcW w:w="990" w:type="dxa"/>
          </w:tcPr>
          <w:p w14:paraId="35808C40" w14:textId="3F267B72" w:rsidR="00AB2C3D" w:rsidRPr="00B81B25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10" w:type="dxa"/>
          </w:tcPr>
          <w:p w14:paraId="7CD76DE8" w14:textId="77777777" w:rsidR="00AB2C3D" w:rsidRPr="00B81B25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4A3B2E1" w14:textId="43F72F1E" w:rsidR="00AB2C3D" w:rsidRPr="00064184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B2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งานวิชาการ</w:t>
            </w:r>
          </w:p>
        </w:tc>
      </w:tr>
      <w:tr w:rsidR="00AD2D56" w:rsidRPr="004E5568" w14:paraId="7885E280" w14:textId="77777777" w:rsidTr="00A732D6">
        <w:tc>
          <w:tcPr>
            <w:tcW w:w="2155" w:type="dxa"/>
            <w:vMerge w:val="restart"/>
            <w:shd w:val="clear" w:color="auto" w:fill="auto"/>
          </w:tcPr>
          <w:p w14:paraId="3E3B2BD8" w14:textId="77777777" w:rsidR="00AD2D56" w:rsidRPr="00D164E7" w:rsidRDefault="00AD2D56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1080" w:type="dxa"/>
            <w:vMerge w:val="restart"/>
          </w:tcPr>
          <w:p w14:paraId="7F0DE10C" w14:textId="77777777" w:rsidR="00AD2D56" w:rsidRPr="00064184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2970" w:type="dxa"/>
          </w:tcPr>
          <w:p w14:paraId="3D3BFA63" w14:textId="3174A52C" w:rsidR="00AD2D5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จำนวนนักศึกษาชั้นปีสุดท้ายที่สอบผ่านภาษาอังกฤษตามเกณฑ์ที่กำหนด</w:t>
            </w:r>
          </w:p>
        </w:tc>
        <w:tc>
          <w:tcPr>
            <w:tcW w:w="990" w:type="dxa"/>
          </w:tcPr>
          <w:p w14:paraId="2364273F" w14:textId="4070E33E" w:rsidR="00AD2D5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767FAC2B" w14:textId="77777777" w:rsidR="00AD2D5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27F728F" w14:textId="6FA05F94" w:rsidR="00AD2D56" w:rsidRPr="00064184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งานวิชาการ</w:t>
            </w:r>
          </w:p>
        </w:tc>
      </w:tr>
      <w:tr w:rsidR="00AD2D56" w:rsidRPr="004E5568" w14:paraId="7DB6FCC1" w14:textId="77777777" w:rsidTr="00A732D6">
        <w:tc>
          <w:tcPr>
            <w:tcW w:w="2155" w:type="dxa"/>
            <w:vMerge/>
            <w:shd w:val="clear" w:color="auto" w:fill="auto"/>
          </w:tcPr>
          <w:p w14:paraId="57D3FB15" w14:textId="77777777" w:rsidR="00AD2D56" w:rsidRDefault="00AD2D56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7A54379B" w14:textId="77777777" w:rsidR="00AD2D5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0BE6337E" w14:textId="29C88F69" w:rsidR="00AD2D5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จำนวนนักศึกษาชั้นปีสุดท้ายทั้งหมด</w:t>
            </w:r>
          </w:p>
        </w:tc>
        <w:tc>
          <w:tcPr>
            <w:tcW w:w="990" w:type="dxa"/>
          </w:tcPr>
          <w:p w14:paraId="195217C2" w14:textId="063EACEA" w:rsidR="00AD2D5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7D661CAE" w14:textId="77777777" w:rsidR="00AD2D5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16729AF" w14:textId="77777777" w:rsidR="00AD2D56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2C3D" w:rsidRPr="004E5568" w14:paraId="5E9B85C4" w14:textId="77777777" w:rsidTr="00A732D6">
        <w:tc>
          <w:tcPr>
            <w:tcW w:w="2155" w:type="dxa"/>
            <w:shd w:val="clear" w:color="auto" w:fill="auto"/>
          </w:tcPr>
          <w:p w14:paraId="434F3D50" w14:textId="77777777" w:rsidR="00AB2C3D" w:rsidRPr="00D164E7" w:rsidRDefault="00AB2C3D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จำนวนโครงการ/กิจกรรมพัฒนาทักษะความเข้าใจและใช้เทคโนโลยีดิจิทัล</w:t>
            </w:r>
          </w:p>
        </w:tc>
        <w:tc>
          <w:tcPr>
            <w:tcW w:w="1080" w:type="dxa"/>
          </w:tcPr>
          <w:p w14:paraId="51F006CB" w14:textId="77777777" w:rsidR="00AB2C3D" w:rsidRPr="00064184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70" w:type="dxa"/>
          </w:tcPr>
          <w:p w14:paraId="7267874C" w14:textId="616BA0F5" w:rsidR="00AB2C3D" w:rsidRDefault="00A732D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จำนวนโครงการ/กิจกรรมพัฒนาทักษะความเข้าใจและใช้เทคโนโลยีดิจิทัล</w:t>
            </w:r>
          </w:p>
        </w:tc>
        <w:tc>
          <w:tcPr>
            <w:tcW w:w="990" w:type="dxa"/>
          </w:tcPr>
          <w:p w14:paraId="11A5F509" w14:textId="50DD55EE" w:rsidR="00AB2C3D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810" w:type="dxa"/>
          </w:tcPr>
          <w:p w14:paraId="752DFE88" w14:textId="77777777" w:rsidR="00AB2C3D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04186B2" w14:textId="1AFCF41F" w:rsidR="00AB2C3D" w:rsidRPr="00064184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งานวิชาการ</w:t>
            </w:r>
          </w:p>
        </w:tc>
      </w:tr>
      <w:tr w:rsidR="00AB2C3D" w:rsidRPr="004E5568" w14:paraId="6EA24CF6" w14:textId="77777777" w:rsidTr="00A732D6">
        <w:tc>
          <w:tcPr>
            <w:tcW w:w="2155" w:type="dxa"/>
            <w:shd w:val="clear" w:color="auto" w:fill="auto"/>
          </w:tcPr>
          <w:p w14:paraId="3B1C1A3E" w14:textId="295EB80C" w:rsidR="00AB2C3D" w:rsidRPr="00A40709" w:rsidRDefault="00AB2C3D" w:rsidP="00AB2C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0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D2D5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4070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4070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จำนวนห้องปฏิบัติการทางวิชาชีพ</w:t>
            </w:r>
          </w:p>
        </w:tc>
        <w:tc>
          <w:tcPr>
            <w:tcW w:w="1080" w:type="dxa"/>
          </w:tcPr>
          <w:p w14:paraId="40279FCE" w14:textId="77777777" w:rsidR="00AB2C3D" w:rsidRPr="00A40709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09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2970" w:type="dxa"/>
          </w:tcPr>
          <w:p w14:paraId="308B5E1E" w14:textId="045F20D9" w:rsidR="00AB2C3D" w:rsidRPr="00A40709" w:rsidRDefault="00A732D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0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จำนวนห้องปฏิบัติการทางวิชาชีพ</w:t>
            </w:r>
          </w:p>
        </w:tc>
        <w:tc>
          <w:tcPr>
            <w:tcW w:w="990" w:type="dxa"/>
          </w:tcPr>
          <w:p w14:paraId="584F3C5E" w14:textId="5BEB70D0" w:rsidR="00AB2C3D" w:rsidRPr="00A40709" w:rsidRDefault="00AD2D56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</w:p>
        </w:tc>
        <w:tc>
          <w:tcPr>
            <w:tcW w:w="810" w:type="dxa"/>
          </w:tcPr>
          <w:p w14:paraId="7550C019" w14:textId="77777777" w:rsidR="00AB2C3D" w:rsidRPr="00A40709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B2A6F29" w14:textId="087B17E7" w:rsidR="00AB2C3D" w:rsidRPr="00A40709" w:rsidRDefault="00AB2C3D" w:rsidP="00AB2C3D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709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</w:tr>
    </w:tbl>
    <w:p w14:paraId="41B70A0F" w14:textId="77777777" w:rsidR="00580500" w:rsidRDefault="00580500" w:rsidP="00F229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4BAD14" w14:textId="77777777" w:rsidR="00580500" w:rsidRDefault="00580500" w:rsidP="00F229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FD31479" w14:textId="77777777" w:rsidR="00580500" w:rsidRDefault="00580500" w:rsidP="00F2294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08FB1B" w14:textId="753BBD1E" w:rsidR="00F22941" w:rsidRPr="00F22941" w:rsidRDefault="00F22941" w:rsidP="00F2294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F2294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โครงการ/กิจกรรมตามแผนปฏิบัติราชการ </w:t>
      </w:r>
      <w:r w:rsidRPr="00F22941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</w:p>
    <w:tbl>
      <w:tblPr>
        <w:tblStyle w:val="a3"/>
        <w:tblpPr w:leftFromText="180" w:rightFromText="180" w:vertAnchor="text" w:tblpX="18" w:tblpY="1"/>
        <w:tblOverlap w:val="never"/>
        <w:tblW w:w="9679" w:type="dxa"/>
        <w:tblLook w:val="04A0" w:firstRow="1" w:lastRow="0" w:firstColumn="1" w:lastColumn="0" w:noHBand="0" w:noVBand="1"/>
      </w:tblPr>
      <w:tblGrid>
        <w:gridCol w:w="3824"/>
        <w:gridCol w:w="1262"/>
        <w:gridCol w:w="1350"/>
        <w:gridCol w:w="1346"/>
        <w:gridCol w:w="1897"/>
      </w:tblGrid>
      <w:tr w:rsidR="00F22941" w:rsidRPr="00F22941" w14:paraId="54BBB770" w14:textId="77777777" w:rsidTr="00CD294D">
        <w:trPr>
          <w:tblHeader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0995F196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29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861B280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29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709BC61" w14:textId="77777777" w:rsidR="00F22941" w:rsidRPr="00F22941" w:rsidRDefault="00F22941" w:rsidP="00CD294D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0B8CB3F3" w14:textId="77777777" w:rsidR="00F22941" w:rsidRPr="00F22941" w:rsidRDefault="00F22941" w:rsidP="00CD294D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2294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ตามแผน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FE03B88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29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858AA78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29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0C90A42D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294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sym w:font="Wingdings 2" w:char="F050"/>
            </w:r>
            <w:r w:rsidRPr="00F229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บรรลุเป้าหมาย</w:t>
            </w:r>
          </w:p>
          <w:p w14:paraId="23F6F903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2941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sym w:font="Wingdings 2" w:char="F04F"/>
            </w:r>
            <w:r w:rsidRPr="00F2294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ไม่บรรลุเป้าหมาย</w:t>
            </w:r>
          </w:p>
        </w:tc>
      </w:tr>
      <w:tr w:rsidR="00F22941" w:rsidRPr="00F22941" w14:paraId="3A744C7D" w14:textId="77777777" w:rsidTr="00CD294D">
        <w:tc>
          <w:tcPr>
            <w:tcW w:w="9679" w:type="dxa"/>
            <w:gridSpan w:val="5"/>
          </w:tcPr>
          <w:p w14:paraId="55946F07" w14:textId="77777777" w:rsidR="00F22941" w:rsidRPr="00F22941" w:rsidRDefault="00F22941" w:rsidP="00CD294D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คณะศิลปศาสตร์</w:t>
            </w:r>
          </w:p>
        </w:tc>
      </w:tr>
      <w:tr w:rsidR="00F22941" w:rsidRPr="00F22941" w14:paraId="516769F1" w14:textId="77777777" w:rsidTr="00CD294D">
        <w:tc>
          <w:tcPr>
            <w:tcW w:w="3888" w:type="dxa"/>
          </w:tcPr>
          <w:p w14:paraId="1AA7354C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18.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โครงการอบรมเตรียมความพร้อมก่อนเข้าศึกษา</w:t>
            </w:r>
          </w:p>
        </w:tc>
        <w:tc>
          <w:tcPr>
            <w:tcW w:w="1260" w:type="dxa"/>
            <w:vAlign w:val="center"/>
          </w:tcPr>
          <w:p w14:paraId="1BB46EF1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7410CE37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22,950</w:t>
            </w:r>
          </w:p>
        </w:tc>
        <w:tc>
          <w:tcPr>
            <w:tcW w:w="1260" w:type="dxa"/>
          </w:tcPr>
          <w:p w14:paraId="43C41CCD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591B206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3A94B294" w14:textId="77777777" w:rsidTr="00CD294D">
        <w:tc>
          <w:tcPr>
            <w:tcW w:w="3888" w:type="dxa"/>
          </w:tcPr>
          <w:p w14:paraId="0758339F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19.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โครงการสัมมนาการคณาจารย์และนักศึกษานอกสถานที่</w:t>
            </w:r>
          </w:p>
        </w:tc>
        <w:tc>
          <w:tcPr>
            <w:tcW w:w="1260" w:type="dxa"/>
            <w:vAlign w:val="center"/>
          </w:tcPr>
          <w:p w14:paraId="5DC111E8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52D8E57F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15,665</w:t>
            </w:r>
          </w:p>
        </w:tc>
        <w:tc>
          <w:tcPr>
            <w:tcW w:w="1260" w:type="dxa"/>
          </w:tcPr>
          <w:p w14:paraId="65E90869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7F484BA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27FAB290" w14:textId="77777777" w:rsidTr="00CD294D">
        <w:tc>
          <w:tcPr>
            <w:tcW w:w="3888" w:type="dxa"/>
          </w:tcPr>
          <w:p w14:paraId="7593BDE4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โครงการฝึกประสบการณ์วิชาชีพ</w:t>
            </w:r>
          </w:p>
        </w:tc>
        <w:tc>
          <w:tcPr>
            <w:tcW w:w="1260" w:type="dxa"/>
            <w:vAlign w:val="center"/>
          </w:tcPr>
          <w:p w14:paraId="3FE8C3C5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5FAB44CA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22,450</w:t>
            </w:r>
          </w:p>
        </w:tc>
        <w:tc>
          <w:tcPr>
            <w:tcW w:w="1260" w:type="dxa"/>
          </w:tcPr>
          <w:p w14:paraId="487AEC9F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ED4778A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3E5700BC" w14:textId="77777777" w:rsidTr="00CD294D">
        <w:tc>
          <w:tcPr>
            <w:tcW w:w="3888" w:type="dxa"/>
          </w:tcPr>
          <w:p w14:paraId="57A11873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21.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โครงการงานรับสมัครและสอบคัดเลือกนักศึกษา คณะศิลปศาสตร์</w:t>
            </w:r>
          </w:p>
        </w:tc>
        <w:tc>
          <w:tcPr>
            <w:tcW w:w="1260" w:type="dxa"/>
            <w:vAlign w:val="center"/>
          </w:tcPr>
          <w:p w14:paraId="5A33E152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1357F610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11,080</w:t>
            </w:r>
          </w:p>
        </w:tc>
        <w:tc>
          <w:tcPr>
            <w:tcW w:w="1260" w:type="dxa"/>
          </w:tcPr>
          <w:p w14:paraId="30876D2D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741503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55A5CAFF" w14:textId="77777777" w:rsidTr="00CD294D">
        <w:tc>
          <w:tcPr>
            <w:tcW w:w="3888" w:type="dxa"/>
          </w:tcPr>
          <w:p w14:paraId="2AC414AC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22.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โครงการสัมมนาการวิจัย นวัตกรรม และงานสร้างสรรค์</w:t>
            </w: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สู่การเรียนรู้ในศตวรรษที่ </w:t>
            </w: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260" w:type="dxa"/>
            <w:vAlign w:val="center"/>
          </w:tcPr>
          <w:p w14:paraId="3F59E54C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76BE7424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19,600</w:t>
            </w:r>
          </w:p>
        </w:tc>
        <w:tc>
          <w:tcPr>
            <w:tcW w:w="1260" w:type="dxa"/>
          </w:tcPr>
          <w:p w14:paraId="037A79A0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989C03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148602B3" w14:textId="77777777" w:rsidTr="00CD294D">
        <w:tc>
          <w:tcPr>
            <w:tcW w:w="3888" w:type="dxa"/>
          </w:tcPr>
          <w:p w14:paraId="54698369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23.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โครงการสัมนานักศึกษา (ตุ้มโฮมศรีศิลปศาสตร์)</w:t>
            </w:r>
          </w:p>
        </w:tc>
        <w:tc>
          <w:tcPr>
            <w:tcW w:w="1260" w:type="dxa"/>
            <w:vAlign w:val="center"/>
          </w:tcPr>
          <w:p w14:paraId="6EE326C3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1B52FBF5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32,350</w:t>
            </w:r>
          </w:p>
        </w:tc>
        <w:tc>
          <w:tcPr>
            <w:tcW w:w="1260" w:type="dxa"/>
          </w:tcPr>
          <w:p w14:paraId="599895E2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DBADB90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3B274CB0" w14:textId="77777777" w:rsidTr="00CD294D">
        <w:tc>
          <w:tcPr>
            <w:tcW w:w="3888" w:type="dxa"/>
          </w:tcPr>
          <w:p w14:paraId="74224944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24.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โครงการอบรมทักษะการใช้โปรแกรมคอมพิวเตอร์ในการสร้างสื่อดิจิทัล</w:t>
            </w:r>
          </w:p>
        </w:tc>
        <w:tc>
          <w:tcPr>
            <w:tcW w:w="1260" w:type="dxa"/>
            <w:vAlign w:val="center"/>
          </w:tcPr>
          <w:p w14:paraId="6261B767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59C5D471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13,404</w:t>
            </w:r>
          </w:p>
        </w:tc>
        <w:tc>
          <w:tcPr>
            <w:tcW w:w="1260" w:type="dxa"/>
          </w:tcPr>
          <w:p w14:paraId="1573CDB8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A7B715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78DFE9E2" w14:textId="77777777" w:rsidTr="00CD294D">
        <w:tc>
          <w:tcPr>
            <w:tcW w:w="3888" w:type="dxa"/>
          </w:tcPr>
          <w:p w14:paraId="6DB5CE48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25.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โครงการเผยแพร่ประชาสัมพันธ์หลักสูตรการบริหารจัดการกีฬา</w:t>
            </w:r>
          </w:p>
        </w:tc>
        <w:tc>
          <w:tcPr>
            <w:tcW w:w="1260" w:type="dxa"/>
            <w:vAlign w:val="center"/>
          </w:tcPr>
          <w:p w14:paraId="72B791E5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0764F435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19,900</w:t>
            </w:r>
          </w:p>
        </w:tc>
        <w:tc>
          <w:tcPr>
            <w:tcW w:w="1260" w:type="dxa"/>
          </w:tcPr>
          <w:p w14:paraId="46F94C07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E679EA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60B97CC9" w14:textId="77777777" w:rsidTr="00CD294D">
        <w:tc>
          <w:tcPr>
            <w:tcW w:w="3888" w:type="dxa"/>
          </w:tcPr>
          <w:p w14:paraId="411C882D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26.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โครงการภาษาอังกฤษสำหรับนักศึกษาคณะศิลปศาสตร์</w:t>
            </w: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14:paraId="7EA0F099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7F3B1E01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260" w:type="dxa"/>
          </w:tcPr>
          <w:p w14:paraId="19FB1975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10C522E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2E6B15C4" w14:textId="77777777" w:rsidTr="00CD294D">
        <w:tc>
          <w:tcPr>
            <w:tcW w:w="3888" w:type="dxa"/>
          </w:tcPr>
          <w:p w14:paraId="46F50F33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27.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โครงการพัฒนาทักษะการบริหารจัดการกีฬา สาขาการบริหารจัดการกีฬา</w:t>
            </w:r>
          </w:p>
        </w:tc>
        <w:tc>
          <w:tcPr>
            <w:tcW w:w="1260" w:type="dxa"/>
            <w:vAlign w:val="center"/>
          </w:tcPr>
          <w:p w14:paraId="4254EBBF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4EE4DE85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35,784</w:t>
            </w:r>
          </w:p>
        </w:tc>
        <w:tc>
          <w:tcPr>
            <w:tcW w:w="1260" w:type="dxa"/>
          </w:tcPr>
          <w:p w14:paraId="3D396FE1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F85E33A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385B7102" w14:textId="77777777" w:rsidTr="00CD294D">
        <w:tc>
          <w:tcPr>
            <w:tcW w:w="3888" w:type="dxa"/>
          </w:tcPr>
          <w:p w14:paraId="5D2ED70B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28.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โครงการแข่งขันมหกรรมกีฬา</w:t>
            </w: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68FCAED7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40CC52E2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20,700</w:t>
            </w:r>
          </w:p>
        </w:tc>
        <w:tc>
          <w:tcPr>
            <w:tcW w:w="1260" w:type="dxa"/>
          </w:tcPr>
          <w:p w14:paraId="79948DB3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30D17EB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79EA8367" w14:textId="77777777" w:rsidTr="00CD294D">
        <w:tc>
          <w:tcPr>
            <w:tcW w:w="3888" w:type="dxa"/>
          </w:tcPr>
          <w:p w14:paraId="270B1D04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29.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โครงการจัดการแข่งขันกีฬาภายในคณะศิลปศาสตร์</w:t>
            </w:r>
          </w:p>
        </w:tc>
        <w:tc>
          <w:tcPr>
            <w:tcW w:w="1260" w:type="dxa"/>
            <w:vAlign w:val="center"/>
          </w:tcPr>
          <w:p w14:paraId="7064DA46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681695A1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17,000</w:t>
            </w:r>
          </w:p>
        </w:tc>
        <w:tc>
          <w:tcPr>
            <w:tcW w:w="1260" w:type="dxa"/>
          </w:tcPr>
          <w:p w14:paraId="45773866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9BB8503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36021DD0" w14:textId="77777777" w:rsidTr="00CD294D">
        <w:tc>
          <w:tcPr>
            <w:tcW w:w="3888" w:type="dxa"/>
          </w:tcPr>
          <w:p w14:paraId="34BFF2EA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30.</w:t>
            </w:r>
            <w:proofErr w:type="gramStart"/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โครงการอบรมผู้ตัดสินกีฬา</w:t>
            </w: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proofErr w:type="gramEnd"/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เชิงปฏิบัติการ)</w:t>
            </w:r>
          </w:p>
        </w:tc>
        <w:tc>
          <w:tcPr>
            <w:tcW w:w="1260" w:type="dxa"/>
            <w:vAlign w:val="center"/>
          </w:tcPr>
          <w:p w14:paraId="42D6D572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46C75978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34,400</w:t>
            </w:r>
          </w:p>
        </w:tc>
        <w:tc>
          <w:tcPr>
            <w:tcW w:w="1260" w:type="dxa"/>
          </w:tcPr>
          <w:p w14:paraId="68C02F60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66D76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6C3D5AE3" w14:textId="77777777" w:rsidTr="00CD294D">
        <w:tc>
          <w:tcPr>
            <w:tcW w:w="3888" w:type="dxa"/>
          </w:tcPr>
          <w:p w14:paraId="0A3E7528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31.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โครงการอบรมเตรียมความพร้อมสู่โลกอาชีพ</w:t>
            </w:r>
          </w:p>
        </w:tc>
        <w:tc>
          <w:tcPr>
            <w:tcW w:w="1260" w:type="dxa"/>
            <w:vAlign w:val="center"/>
          </w:tcPr>
          <w:p w14:paraId="192122AD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273C0198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11,255</w:t>
            </w:r>
          </w:p>
        </w:tc>
        <w:tc>
          <w:tcPr>
            <w:tcW w:w="1260" w:type="dxa"/>
          </w:tcPr>
          <w:p w14:paraId="4415E748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7567E70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04225152" w14:textId="77777777" w:rsidTr="00CD294D">
        <w:tc>
          <w:tcPr>
            <w:tcW w:w="3888" w:type="dxa"/>
          </w:tcPr>
          <w:p w14:paraId="08D4AC41" w14:textId="77777777" w:rsidR="00F22941" w:rsidRPr="00F22941" w:rsidRDefault="00F22941" w:rsidP="00CD29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32.</w:t>
            </w:r>
            <w:r w:rsidRPr="00F2294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โครงการแสดงความยินดีกับบัณฑิตใหม่</w:t>
            </w:r>
          </w:p>
        </w:tc>
        <w:tc>
          <w:tcPr>
            <w:tcW w:w="1260" w:type="dxa"/>
            <w:vAlign w:val="center"/>
          </w:tcPr>
          <w:p w14:paraId="61E101C4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100DB956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2941">
              <w:rPr>
                <w:rFonts w:ascii="TH SarabunIT๙" w:hAnsi="TH SarabunIT๙" w:cs="TH SarabunIT๙"/>
                <w:sz w:val="32"/>
                <w:szCs w:val="32"/>
              </w:rPr>
              <w:t>8,600</w:t>
            </w:r>
          </w:p>
        </w:tc>
        <w:tc>
          <w:tcPr>
            <w:tcW w:w="1260" w:type="dxa"/>
          </w:tcPr>
          <w:p w14:paraId="798BD8C1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5074D04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941" w:rsidRPr="00F22941" w14:paraId="4EED3432" w14:textId="77777777" w:rsidTr="00CD294D">
        <w:trPr>
          <w:trHeight w:val="422"/>
        </w:trPr>
        <w:tc>
          <w:tcPr>
            <w:tcW w:w="5148" w:type="dxa"/>
            <w:gridSpan w:val="2"/>
          </w:tcPr>
          <w:p w14:paraId="3396797A" w14:textId="77777777" w:rsidR="00F22941" w:rsidRPr="00F22941" w:rsidRDefault="00F22941" w:rsidP="00CD294D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29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2EBF0A20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29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290,138</w:t>
            </w:r>
          </w:p>
        </w:tc>
        <w:tc>
          <w:tcPr>
            <w:tcW w:w="1260" w:type="dxa"/>
          </w:tcPr>
          <w:p w14:paraId="71F42811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21" w:type="dxa"/>
          </w:tcPr>
          <w:p w14:paraId="3EB20817" w14:textId="77777777" w:rsidR="00F22941" w:rsidRPr="00F22941" w:rsidRDefault="00F22941" w:rsidP="00CD294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14:paraId="28371CB3" w14:textId="77777777" w:rsidR="00F22941" w:rsidRDefault="00F22941" w:rsidP="00EF7B23"/>
    <w:p w14:paraId="12E12562" w14:textId="77777777" w:rsidR="00AD2D56" w:rsidRDefault="00AD2D56" w:rsidP="00EF7B23"/>
    <w:p w14:paraId="2B9ACBA1" w14:textId="77777777" w:rsidR="00AD2D56" w:rsidRDefault="00AD2D56" w:rsidP="00EF7B23"/>
    <w:p w14:paraId="69C28E96" w14:textId="77777777" w:rsidR="00AD2D56" w:rsidRDefault="00AD2D56" w:rsidP="00EF7B23"/>
    <w:p w14:paraId="59E0CCC8" w14:textId="77777777" w:rsidR="00AD2D56" w:rsidRDefault="00AD2D56" w:rsidP="00EF7B23"/>
    <w:p w14:paraId="14FB6183" w14:textId="77777777" w:rsidR="00AD2D56" w:rsidRDefault="00AD2D56" w:rsidP="00EF7B23"/>
    <w:p w14:paraId="347644AC" w14:textId="77777777" w:rsidR="00AD2D56" w:rsidRDefault="00AD2D56" w:rsidP="00EF7B23"/>
    <w:p w14:paraId="6F9D9515" w14:textId="77777777" w:rsidR="00AD2D56" w:rsidRDefault="00AD2D56" w:rsidP="00EF7B23"/>
    <w:p w14:paraId="03358CEE" w14:textId="77777777" w:rsidR="00AD2D56" w:rsidRDefault="00AD2D56" w:rsidP="00EF7B23"/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EF7B23" w14:paraId="0047AE66" w14:textId="77777777" w:rsidTr="00CD294D">
        <w:tc>
          <w:tcPr>
            <w:tcW w:w="9738" w:type="dxa"/>
            <w:shd w:val="clear" w:color="auto" w:fill="F2DBDB" w:themeFill="accent2" w:themeFillTint="33"/>
          </w:tcPr>
          <w:p w14:paraId="6554C648" w14:textId="77777777" w:rsidR="00EF7B23" w:rsidRDefault="00EF7B23" w:rsidP="00977E80"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ประเด็นการพัฒนาที่ 2 การพัฒนาด้านการวิจัยและนวัตกรรม</w:t>
            </w:r>
          </w:p>
        </w:tc>
      </w:tr>
      <w:tr w:rsidR="00EF7B23" w14:paraId="0F4F35A8" w14:textId="77777777" w:rsidTr="00CD294D">
        <w:tc>
          <w:tcPr>
            <w:tcW w:w="9738" w:type="dxa"/>
            <w:shd w:val="clear" w:color="auto" w:fill="F2DBDB" w:themeFill="accent2" w:themeFillTint="33"/>
          </w:tcPr>
          <w:p w14:paraId="58FA244B" w14:textId="77777777" w:rsidR="00EF7B23" w:rsidRDefault="00EF7B23" w:rsidP="00977E80"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เป้าประสงค์ที่ </w:t>
            </w:r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127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ผลงานวิจัยหรือนวัตกรรมที่ตีพิมพ์เผยแพร่ในระดับชาติหรือนานาชาติ</w:t>
            </w:r>
          </w:p>
        </w:tc>
      </w:tr>
      <w:tr w:rsidR="00EF7B23" w14:paraId="17E4DB5D" w14:textId="77777777" w:rsidTr="00CD294D">
        <w:tc>
          <w:tcPr>
            <w:tcW w:w="9738" w:type="dxa"/>
            <w:shd w:val="clear" w:color="auto" w:fill="F2DBDB" w:themeFill="accent2" w:themeFillTint="33"/>
          </w:tcPr>
          <w:p w14:paraId="6CCA18D0" w14:textId="77777777" w:rsidR="00EF7B23" w:rsidRPr="00893497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14:paraId="2026D8E7" w14:textId="77777777" w:rsidR="00EF7B23" w:rsidRPr="000127B1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0127B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1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ร้อยละของผลงานวิจัยและนวัตกรรมด้านพลศึกษาและกีฬาที่นำไปใช้ประโยชน์ (ร้อยละ </w:t>
            </w:r>
            <w:r w:rsidRPr="000127B1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0127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0127B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14:paraId="0D5BDAC8" w14:textId="77777777" w:rsidR="00EF7B23" w:rsidRDefault="00EF7B23" w:rsidP="00977E80">
            <w:pPr>
              <w:pStyle w:val="a6"/>
            </w:pPr>
            <w:r w:rsidRPr="000127B1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1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ผลงานวิจัยและนวัตกรรมด้านพลศึกษาและกีฬาที่ได้รับการตีพิมพ์เผยแพร่ในระดับชาติหรือนานาชาติ (ไม่น้อยกว่า ร้อยละ </w:t>
            </w:r>
            <w:r w:rsidRPr="000127B1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0127B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F7B23" w14:paraId="35B2E6F2" w14:textId="77777777" w:rsidTr="00CD294D">
        <w:tc>
          <w:tcPr>
            <w:tcW w:w="9738" w:type="dxa"/>
            <w:shd w:val="clear" w:color="auto" w:fill="F2DBDB" w:themeFill="accent2" w:themeFillTint="33"/>
          </w:tcPr>
          <w:p w14:paraId="41C034CF" w14:textId="77777777" w:rsidR="00EF7B23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05B6C19E" w14:textId="77777777" w:rsidR="00EF7B23" w:rsidRPr="000127B1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0127B1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  <w:r w:rsidRPr="000127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27B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ส่งเสริมและพัฒนาศักยภาพอาจารย์ประจำให้มีองค์ความรู้ด้านการวิจัยและนวัตกรรม</w:t>
            </w:r>
          </w:p>
          <w:p w14:paraId="4F2E8AC3" w14:textId="77777777" w:rsidR="00EF7B23" w:rsidRPr="000127B1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0127B1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0127B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อาจารย์ประจำได้รับทุนสนับสนุนจากหน่วยงานภายนอกและสนับสนุนงบประมาณการสร้างงานวิจัยและนวัตกรรม</w:t>
            </w:r>
          </w:p>
          <w:p w14:paraId="478E35CD" w14:textId="77777777" w:rsidR="00EF7B23" w:rsidRDefault="00EF7B23" w:rsidP="00977E80">
            <w:pPr>
              <w:pStyle w:val="a6"/>
            </w:pPr>
            <w:r w:rsidRPr="000127B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.3</w:t>
            </w:r>
            <w:r w:rsidRPr="000127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27B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นำไปใช้ประโยชน์หรือการตีพิมพ์เผยแพร่ผลงานวิจัยและนวัตกรรมในระดับชาติหรือนานาชาติ</w:t>
            </w:r>
          </w:p>
        </w:tc>
      </w:tr>
    </w:tbl>
    <w:p w14:paraId="2B5293DA" w14:textId="77777777" w:rsidR="00BD61B6" w:rsidRDefault="00BD61B6">
      <w:pPr>
        <w:rPr>
          <w:sz w:val="12"/>
          <w:szCs w:val="12"/>
        </w:rPr>
      </w:pPr>
    </w:p>
    <w:p w14:paraId="2C9B3A86" w14:textId="77777777" w:rsidR="00FA75AE" w:rsidRDefault="00FA75AE">
      <w:pPr>
        <w:rPr>
          <w:sz w:val="12"/>
          <w:szCs w:val="12"/>
        </w:rPr>
      </w:pPr>
    </w:p>
    <w:p w14:paraId="3E320A98" w14:textId="473A49EC" w:rsidR="00FA75AE" w:rsidRPr="00FA75AE" w:rsidRDefault="00FA75AE">
      <w:pPr>
        <w:rPr>
          <w:rFonts w:ascii="TH SarabunPSK" w:hAnsi="TH SarabunPSK" w:cs="TH SarabunPSK"/>
          <w:b/>
          <w:bCs/>
          <w:sz w:val="32"/>
          <w:szCs w:val="32"/>
        </w:rPr>
      </w:pPr>
      <w:r w:rsidRPr="00FA75AE">
        <w:rPr>
          <w:rFonts w:ascii="TH SarabunPSK" w:hAnsi="TH SarabunPSK" w:cs="TH SarabunPSK"/>
          <w:b/>
          <w:bCs/>
          <w:sz w:val="32"/>
          <w:szCs w:val="32"/>
          <w:cs/>
        </w:rPr>
        <w:t>ระดับวิทยาเขต</w:t>
      </w:r>
    </w:p>
    <w:tbl>
      <w:tblPr>
        <w:tblStyle w:val="a3"/>
        <w:tblW w:w="9689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3544"/>
        <w:gridCol w:w="897"/>
        <w:gridCol w:w="850"/>
        <w:gridCol w:w="1171"/>
      </w:tblGrid>
      <w:tr w:rsidR="00BA365F" w:rsidRPr="00A52274" w14:paraId="2BB338A4" w14:textId="77777777" w:rsidTr="00CD294D">
        <w:trPr>
          <w:tblHeader/>
        </w:trPr>
        <w:tc>
          <w:tcPr>
            <w:tcW w:w="2235" w:type="dxa"/>
            <w:vMerge w:val="restart"/>
            <w:shd w:val="clear" w:color="auto" w:fill="F2DBDB" w:themeFill="accent2" w:themeFillTint="33"/>
            <w:vAlign w:val="center"/>
          </w:tcPr>
          <w:p w14:paraId="19FEE60B" w14:textId="77777777" w:rsidR="00BA365F" w:rsidRPr="004E3045" w:rsidRDefault="00BA365F" w:rsidP="00BA36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04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62CBF149" w14:textId="77777777" w:rsidR="00BA365F" w:rsidRPr="004E3045" w:rsidRDefault="00BA365F" w:rsidP="00BA36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04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291" w:type="dxa"/>
            <w:gridSpan w:val="3"/>
            <w:shd w:val="clear" w:color="auto" w:fill="F2DBDB" w:themeFill="accent2" w:themeFillTint="33"/>
            <w:vAlign w:val="center"/>
          </w:tcPr>
          <w:p w14:paraId="44F46DB0" w14:textId="77777777" w:rsidR="00BA365F" w:rsidRPr="004E3045" w:rsidRDefault="00BA365F" w:rsidP="00BA365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รอบ </w:t>
            </w: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7020CF8D" w14:textId="77777777" w:rsidR="00BA365F" w:rsidRPr="004E3045" w:rsidRDefault="00BA365F" w:rsidP="00BA365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1171" w:type="dxa"/>
            <w:vMerge w:val="restart"/>
            <w:shd w:val="clear" w:color="auto" w:fill="F2DBDB" w:themeFill="accent2" w:themeFillTint="33"/>
            <w:vAlign w:val="center"/>
          </w:tcPr>
          <w:p w14:paraId="35C75387" w14:textId="77777777" w:rsidR="00BA365F" w:rsidRPr="004E3045" w:rsidRDefault="00BA365F" w:rsidP="00BA36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30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3ADC2CE6" w14:textId="77777777" w:rsidR="00BA365F" w:rsidRPr="004E3045" w:rsidRDefault="00BA365F" w:rsidP="00BA36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304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</w:tr>
      <w:tr w:rsidR="00BA365F" w:rsidRPr="00875019" w14:paraId="6F5DE631" w14:textId="77777777" w:rsidTr="00CD294D">
        <w:trPr>
          <w:tblHeader/>
        </w:trPr>
        <w:tc>
          <w:tcPr>
            <w:tcW w:w="2235" w:type="dxa"/>
            <w:vMerge/>
          </w:tcPr>
          <w:p w14:paraId="1590B130" w14:textId="77777777" w:rsidR="00BA365F" w:rsidRPr="00875019" w:rsidRDefault="00BA365F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AEA4E75" w14:textId="77777777" w:rsidR="00BA365F" w:rsidRPr="00875019" w:rsidRDefault="00BA365F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39D0DE68" w14:textId="77777777" w:rsidR="00BA365F" w:rsidRPr="00D51437" w:rsidRDefault="00BA365F" w:rsidP="005F4C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97" w:type="dxa"/>
            <w:shd w:val="clear" w:color="auto" w:fill="F2DBDB" w:themeFill="accent2" w:themeFillTint="33"/>
          </w:tcPr>
          <w:p w14:paraId="1CF11805" w14:textId="77777777" w:rsidR="00BA365F" w:rsidRPr="00D51437" w:rsidRDefault="00BA365F" w:rsidP="005F4C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6833424B" w14:textId="77777777" w:rsidR="00BA365F" w:rsidRPr="00D51437" w:rsidRDefault="00BA365F" w:rsidP="005F4C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  <w:vMerge/>
          </w:tcPr>
          <w:p w14:paraId="11832638" w14:textId="77777777" w:rsidR="00BA365F" w:rsidRPr="00875019" w:rsidRDefault="00BA365F" w:rsidP="005F4C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0D08" w:rsidRPr="005264F9" w14:paraId="19FF158E" w14:textId="77777777" w:rsidTr="00CD294D">
        <w:trPr>
          <w:trHeight w:val="674"/>
        </w:trPr>
        <w:tc>
          <w:tcPr>
            <w:tcW w:w="2235" w:type="dxa"/>
            <w:vMerge w:val="restart"/>
          </w:tcPr>
          <w:p w14:paraId="0054DA52" w14:textId="77777777" w:rsidR="00430D08" w:rsidRDefault="00430D08" w:rsidP="005F4C8B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ร้อยละที่เพิ่มขึ้นของเงินงบประมาณสนับสนุนงานวิจัยและ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52481A49" w14:textId="77777777" w:rsidR="00430D08" w:rsidRPr="00875019" w:rsidRDefault="00430D08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992" w:type="dxa"/>
            <w:vMerge w:val="restart"/>
          </w:tcPr>
          <w:p w14:paraId="33253997" w14:textId="77777777" w:rsidR="00430D08" w:rsidRPr="00A52274" w:rsidRDefault="00430D08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361F1A44" w14:textId="77777777" w:rsidR="00430D08" w:rsidRPr="00430D08" w:rsidRDefault="00430D08" w:rsidP="004E3045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rFonts w:hint="cs"/>
                <w:cs/>
              </w:rPr>
              <w:t>เงิ</w:t>
            </w:r>
            <w:r>
              <w:rPr>
                <w:rStyle w:val="fontstyle01"/>
                <w:cs/>
              </w:rPr>
              <w:t>นสนับสนุนงานวิจัยฯ</w:t>
            </w:r>
            <w:r w:rsidR="004E3045">
              <w:rPr>
                <w:rStyle w:val="fontstyle01"/>
                <w:rFonts w:hint="cs"/>
                <w:cs/>
              </w:rPr>
              <w:t xml:space="preserve"> </w:t>
            </w:r>
            <w:r>
              <w:rPr>
                <w:rStyle w:val="fontstyle01"/>
                <w:cs/>
              </w:rPr>
              <w:t xml:space="preserve">ปีงบประมาณที่ผ่านมา </w:t>
            </w:r>
          </w:p>
        </w:tc>
        <w:tc>
          <w:tcPr>
            <w:tcW w:w="897" w:type="dxa"/>
          </w:tcPr>
          <w:p w14:paraId="623F7652" w14:textId="77777777" w:rsidR="00430D08" w:rsidRPr="00430D08" w:rsidRDefault="00430D08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37AB1CE7" w14:textId="77777777" w:rsidR="00430D08" w:rsidRPr="00875019" w:rsidRDefault="00430D08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3A80A016" w14:textId="77777777" w:rsidR="00430D08" w:rsidRPr="00630BAE" w:rsidRDefault="00430D08" w:rsidP="005F4C8B">
            <w:pPr>
              <w:rPr>
                <w:rFonts w:ascii="TH SarabunIT๙" w:hAnsi="TH SarabunIT๙" w:cs="TH SarabunIT๙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งานวิจัยและนวัตกรรม</w:t>
            </w:r>
          </w:p>
          <w:p w14:paraId="738A417C" w14:textId="77777777" w:rsidR="00430D08" w:rsidRPr="00630BAE" w:rsidRDefault="00430D08" w:rsidP="005F4C8B">
            <w:pPr>
              <w:rPr>
                <w:rFonts w:ascii="TH SarabunIT๙" w:hAnsi="TH SarabunIT๙" w:cs="TH SarabunIT๙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(ฝ่ายวิจัยฯ)</w:t>
            </w:r>
          </w:p>
        </w:tc>
      </w:tr>
      <w:tr w:rsidR="004E3045" w:rsidRPr="005264F9" w14:paraId="4FED5742" w14:textId="77777777" w:rsidTr="00CD294D">
        <w:trPr>
          <w:trHeight w:val="402"/>
        </w:trPr>
        <w:tc>
          <w:tcPr>
            <w:tcW w:w="2235" w:type="dxa"/>
            <w:vMerge/>
          </w:tcPr>
          <w:p w14:paraId="69EAA474" w14:textId="77777777" w:rsidR="004E3045" w:rsidRPr="00BF6F18" w:rsidRDefault="004E3045" w:rsidP="005F4C8B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9B3D4FF" w14:textId="77777777" w:rsidR="004E3045" w:rsidRDefault="004E3045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32FF3931" w14:textId="77777777" w:rsidR="004E3045" w:rsidRDefault="004E3045" w:rsidP="005F4C8B">
            <w:pPr>
              <w:rPr>
                <w:rStyle w:val="fontstyle01"/>
                <w:cs/>
              </w:rPr>
            </w:pPr>
            <w:r>
              <w:rPr>
                <w:rStyle w:val="fontstyle01"/>
                <w:cs/>
              </w:rPr>
              <w:t>เงินสนับสนุนงานวิจัยฯปีงบประมาณปัจจุบัน</w:t>
            </w:r>
          </w:p>
        </w:tc>
        <w:tc>
          <w:tcPr>
            <w:tcW w:w="897" w:type="dxa"/>
          </w:tcPr>
          <w:p w14:paraId="0441DEA0" w14:textId="77777777" w:rsidR="004E3045" w:rsidRDefault="004E3045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6E066116" w14:textId="77777777" w:rsidR="004E3045" w:rsidRPr="00875019" w:rsidRDefault="004E3045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05C77558" w14:textId="77777777" w:rsidR="004E3045" w:rsidRPr="00630BAE" w:rsidRDefault="004E3045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0D08" w:rsidRPr="005264F9" w14:paraId="0AA1B64B" w14:textId="77777777" w:rsidTr="00CD294D">
        <w:trPr>
          <w:trHeight w:val="701"/>
        </w:trPr>
        <w:tc>
          <w:tcPr>
            <w:tcW w:w="2235" w:type="dxa"/>
            <w:vMerge/>
          </w:tcPr>
          <w:p w14:paraId="5F3951D8" w14:textId="77777777" w:rsidR="00430D08" w:rsidRPr="00BF6F18" w:rsidRDefault="00430D08" w:rsidP="005F4C8B">
            <w:pPr>
              <w:spacing w:line="21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3505C7A0" w14:textId="77777777" w:rsidR="00430D08" w:rsidRDefault="00430D08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39C81E24" w14:textId="77777777" w:rsidR="00430D08" w:rsidRPr="00430D08" w:rsidRDefault="00430D08" w:rsidP="005F4C8B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เงินสนับสนุนงานวิจัยปีงบประมาณที่ผ่านมา</w:t>
            </w:r>
          </w:p>
        </w:tc>
        <w:tc>
          <w:tcPr>
            <w:tcW w:w="897" w:type="dxa"/>
          </w:tcPr>
          <w:p w14:paraId="4D391CD3" w14:textId="77777777" w:rsidR="00430D08" w:rsidRPr="00875019" w:rsidRDefault="00430D08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2313AB03" w14:textId="77777777" w:rsidR="00430D08" w:rsidRPr="00875019" w:rsidRDefault="00430D08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44945C32" w14:textId="77777777" w:rsidR="00430D08" w:rsidRPr="00630BAE" w:rsidRDefault="00430D08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0D08" w:rsidRPr="005264F9" w14:paraId="04E521DE" w14:textId="77777777" w:rsidTr="00CD294D">
        <w:trPr>
          <w:trHeight w:val="757"/>
        </w:trPr>
        <w:tc>
          <w:tcPr>
            <w:tcW w:w="2235" w:type="dxa"/>
            <w:vMerge w:val="restart"/>
          </w:tcPr>
          <w:p w14:paraId="78DB23B3" w14:textId="77777777" w:rsidR="00430D08" w:rsidRPr="00875019" w:rsidRDefault="00430D08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ร้อยละของผลงานวิจัยและนวัตกรรมด้านศาสตร์การกีฬา </w:t>
            </w:r>
          </w:p>
        </w:tc>
        <w:tc>
          <w:tcPr>
            <w:tcW w:w="992" w:type="dxa"/>
            <w:vMerge w:val="restart"/>
          </w:tcPr>
          <w:p w14:paraId="09F57CAC" w14:textId="77777777" w:rsidR="00430D08" w:rsidRPr="00A52274" w:rsidRDefault="00430D08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29BC82AA" w14:textId="77777777" w:rsidR="00430D08" w:rsidRPr="00430D08" w:rsidRDefault="00430D08" w:rsidP="005F4C8B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นวนผลงานวิจัยและนวัตกรรมด้านศาสตร์การกีฬา</w:t>
            </w:r>
          </w:p>
        </w:tc>
        <w:tc>
          <w:tcPr>
            <w:tcW w:w="897" w:type="dxa"/>
          </w:tcPr>
          <w:p w14:paraId="3FED85BB" w14:textId="77777777" w:rsidR="00430D08" w:rsidRDefault="00430D08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</w:tc>
        <w:tc>
          <w:tcPr>
            <w:tcW w:w="850" w:type="dxa"/>
          </w:tcPr>
          <w:p w14:paraId="163025D6" w14:textId="77777777" w:rsidR="00430D08" w:rsidRPr="00875019" w:rsidRDefault="00430D08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5028407C" w14:textId="77777777" w:rsidR="00430D08" w:rsidRPr="00630BAE" w:rsidRDefault="00430D08" w:rsidP="005F4C8B">
            <w:pPr>
              <w:rPr>
                <w:rFonts w:ascii="TH SarabunIT๙" w:hAnsi="TH SarabunIT๙" w:cs="TH SarabunIT๙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งานวิจัยและนวัตกรรม</w:t>
            </w:r>
          </w:p>
          <w:p w14:paraId="333EA24D" w14:textId="77777777" w:rsidR="00430D08" w:rsidRPr="00DE7B99" w:rsidRDefault="00430D08" w:rsidP="005F4C8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(ฝ่ายวิจัยฯ)</w:t>
            </w:r>
          </w:p>
        </w:tc>
      </w:tr>
      <w:tr w:rsidR="00430D08" w:rsidRPr="005264F9" w14:paraId="26407938" w14:textId="77777777" w:rsidTr="00CD294D">
        <w:trPr>
          <w:trHeight w:val="692"/>
        </w:trPr>
        <w:tc>
          <w:tcPr>
            <w:tcW w:w="2235" w:type="dxa"/>
            <w:vMerge/>
          </w:tcPr>
          <w:p w14:paraId="6550F679" w14:textId="77777777" w:rsidR="00430D08" w:rsidRPr="00BF6F18" w:rsidRDefault="00430D08" w:rsidP="005F4C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E0C5BF7" w14:textId="77777777" w:rsidR="00430D08" w:rsidRDefault="00430D08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6B311507" w14:textId="77777777" w:rsidR="00430D08" w:rsidRDefault="00430D08" w:rsidP="00430D08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นวนผลงานวิจัยและนวัตกรรมทั้งหมด</w:t>
            </w:r>
          </w:p>
          <w:p w14:paraId="5500A8F3" w14:textId="77777777" w:rsidR="00430D08" w:rsidRDefault="00430D08" w:rsidP="005F4C8B">
            <w:pPr>
              <w:rPr>
                <w:rStyle w:val="fontstyle01"/>
                <w:cs/>
              </w:rPr>
            </w:pPr>
          </w:p>
        </w:tc>
        <w:tc>
          <w:tcPr>
            <w:tcW w:w="897" w:type="dxa"/>
          </w:tcPr>
          <w:p w14:paraId="155E526A" w14:textId="77777777" w:rsidR="00430D08" w:rsidRDefault="00430D08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</w:tc>
        <w:tc>
          <w:tcPr>
            <w:tcW w:w="850" w:type="dxa"/>
          </w:tcPr>
          <w:p w14:paraId="5E8C61B5" w14:textId="77777777" w:rsidR="00430D08" w:rsidRPr="00875019" w:rsidRDefault="00430D08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4A8D353E" w14:textId="77777777" w:rsidR="00430D08" w:rsidRPr="00630BAE" w:rsidRDefault="00430D08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E3045" w:rsidRPr="005264F9" w14:paraId="032BCB5D" w14:textId="77777777" w:rsidTr="00CD294D">
        <w:trPr>
          <w:trHeight w:val="683"/>
        </w:trPr>
        <w:tc>
          <w:tcPr>
            <w:tcW w:w="2235" w:type="dxa"/>
            <w:vMerge w:val="restart"/>
          </w:tcPr>
          <w:p w14:paraId="12773030" w14:textId="77777777" w:rsidR="004E3045" w:rsidRDefault="004E3045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ร้อยละที่เพิ่มขึ้นของผลงานวิจัยและนวัตกรรมด้านศาสตร์การกีฬาที่เผยแพร่ในระดับชาติและนานาชาติ </w:t>
            </w:r>
          </w:p>
        </w:tc>
        <w:tc>
          <w:tcPr>
            <w:tcW w:w="992" w:type="dxa"/>
            <w:vMerge w:val="restart"/>
          </w:tcPr>
          <w:p w14:paraId="018068EC" w14:textId="77777777" w:rsidR="004E3045" w:rsidRPr="00A52274" w:rsidRDefault="004E3045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3645E427" w14:textId="77777777" w:rsidR="004E3045" w:rsidRPr="00430D08" w:rsidRDefault="004E3045" w:rsidP="004E3045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 xml:space="preserve">ผลงานวิจัยฯ ที่เผยแพร่ในระดับชาติและนานาชาติปีงบประมาณที่ผ่านมา </w:t>
            </w:r>
          </w:p>
        </w:tc>
        <w:tc>
          <w:tcPr>
            <w:tcW w:w="897" w:type="dxa"/>
          </w:tcPr>
          <w:p w14:paraId="324E6B69" w14:textId="77777777" w:rsidR="004E3045" w:rsidRDefault="004E3045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</w:tc>
        <w:tc>
          <w:tcPr>
            <w:tcW w:w="850" w:type="dxa"/>
          </w:tcPr>
          <w:p w14:paraId="057B65C7" w14:textId="77777777" w:rsidR="004E3045" w:rsidRPr="00875019" w:rsidRDefault="004E3045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69FC3378" w14:textId="77777777" w:rsidR="004E3045" w:rsidRPr="00630BAE" w:rsidRDefault="004E3045" w:rsidP="005F4C8B">
            <w:pPr>
              <w:rPr>
                <w:rFonts w:ascii="TH SarabunIT๙" w:hAnsi="TH SarabunIT๙" w:cs="TH SarabunIT๙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งานวิจัยและนวัตกรรม</w:t>
            </w:r>
          </w:p>
          <w:p w14:paraId="0B4F7AEF" w14:textId="77777777" w:rsidR="004E3045" w:rsidRPr="00DE7B99" w:rsidRDefault="004E3045" w:rsidP="005F4C8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(ฝ่ายวิจัยฯ)</w:t>
            </w:r>
          </w:p>
        </w:tc>
      </w:tr>
      <w:tr w:rsidR="004E3045" w:rsidRPr="005264F9" w14:paraId="44D3F872" w14:textId="77777777" w:rsidTr="00CD294D">
        <w:trPr>
          <w:trHeight w:val="361"/>
        </w:trPr>
        <w:tc>
          <w:tcPr>
            <w:tcW w:w="2235" w:type="dxa"/>
            <w:vMerge/>
          </w:tcPr>
          <w:p w14:paraId="42256C87" w14:textId="77777777" w:rsidR="004E3045" w:rsidRPr="00BF6F18" w:rsidRDefault="004E3045" w:rsidP="005F4C8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30C1444C" w14:textId="77777777" w:rsidR="004E3045" w:rsidRDefault="004E3045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0165EC82" w14:textId="77777777" w:rsidR="004E3045" w:rsidRDefault="004E3045" w:rsidP="005F4C8B">
            <w:pPr>
              <w:rPr>
                <w:rStyle w:val="fontstyle01"/>
                <w:cs/>
              </w:rPr>
            </w:pPr>
            <w:r>
              <w:rPr>
                <w:rStyle w:val="fontstyle01"/>
                <w:cs/>
              </w:rPr>
              <w:t>ผลงานวิจัยฯที่เผยแพร่ในระดับชาติและนานาชาติปีงบประมาณปัจจุบัน</w:t>
            </w:r>
          </w:p>
        </w:tc>
        <w:tc>
          <w:tcPr>
            <w:tcW w:w="897" w:type="dxa"/>
          </w:tcPr>
          <w:p w14:paraId="3E2EE2FC" w14:textId="77777777" w:rsidR="004E3045" w:rsidRDefault="004E3045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</w:tc>
        <w:tc>
          <w:tcPr>
            <w:tcW w:w="850" w:type="dxa"/>
          </w:tcPr>
          <w:p w14:paraId="27C6BA63" w14:textId="77777777" w:rsidR="004E3045" w:rsidRPr="00875019" w:rsidRDefault="004E3045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0DE928EE" w14:textId="77777777" w:rsidR="004E3045" w:rsidRPr="00630BAE" w:rsidRDefault="004E3045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0D08" w:rsidRPr="005264F9" w14:paraId="3AB3424E" w14:textId="77777777" w:rsidTr="00CD294D">
        <w:trPr>
          <w:trHeight w:val="755"/>
        </w:trPr>
        <w:tc>
          <w:tcPr>
            <w:tcW w:w="2235" w:type="dxa"/>
            <w:vMerge/>
          </w:tcPr>
          <w:p w14:paraId="12EEF9EB" w14:textId="77777777" w:rsidR="00430D08" w:rsidRPr="00BF6F18" w:rsidRDefault="00430D08" w:rsidP="005F4C8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74F6714D" w14:textId="77777777" w:rsidR="00430D08" w:rsidRDefault="00430D08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2D659B5F" w14:textId="77777777" w:rsidR="00430D08" w:rsidRPr="0089740C" w:rsidRDefault="0089740C" w:rsidP="005F4C8B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>ผลงานวิจัยฯที่เผยแพร่ในระดับชาติและนานาชาติปีงบประมาณที่ผ่านมา</w:t>
            </w:r>
          </w:p>
        </w:tc>
        <w:tc>
          <w:tcPr>
            <w:tcW w:w="897" w:type="dxa"/>
          </w:tcPr>
          <w:p w14:paraId="2E0663DB" w14:textId="77777777" w:rsidR="00430D08" w:rsidRDefault="00430D08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</w:tc>
        <w:tc>
          <w:tcPr>
            <w:tcW w:w="850" w:type="dxa"/>
          </w:tcPr>
          <w:p w14:paraId="463181F4" w14:textId="77777777" w:rsidR="00430D08" w:rsidRPr="00875019" w:rsidRDefault="00430D08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74534CB9" w14:textId="77777777" w:rsidR="00430D08" w:rsidRPr="00630BAE" w:rsidRDefault="00430D08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602FF" w:rsidRPr="005264F9" w14:paraId="0D611D5C" w14:textId="77777777" w:rsidTr="00CD294D">
        <w:trPr>
          <w:trHeight w:val="1043"/>
        </w:trPr>
        <w:tc>
          <w:tcPr>
            <w:tcW w:w="2235" w:type="dxa"/>
            <w:vMerge w:val="restart"/>
          </w:tcPr>
          <w:p w14:paraId="0A036FCC" w14:textId="77777777" w:rsidR="00B602FF" w:rsidRPr="00B602FF" w:rsidRDefault="00B602FF" w:rsidP="00B602F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02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ร้อยละที่เพิ่มขึ้นของผลงานวิจัยและนวัตกรรมด้านศาสตร์การกีฬา</w:t>
            </w:r>
            <w:r w:rsidRPr="00B602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602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ที่นำไปใช้ประโยชน์ในเชิงสังคม </w:t>
            </w:r>
            <w:r w:rsidRPr="00B602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602F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เชิงนโยบาย หรือเชิงพาณิชย์ </w:t>
            </w:r>
          </w:p>
        </w:tc>
        <w:tc>
          <w:tcPr>
            <w:tcW w:w="992" w:type="dxa"/>
            <w:vMerge w:val="restart"/>
          </w:tcPr>
          <w:p w14:paraId="40E4A732" w14:textId="77777777" w:rsidR="00B602FF" w:rsidRPr="00A52274" w:rsidRDefault="00B602FF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1EEF0AF3" w14:textId="77777777" w:rsidR="00B602FF" w:rsidRPr="0089740C" w:rsidRDefault="00B602FF" w:rsidP="00B602FF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>ผลงานวิจัยฯ ที่น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 xml:space="preserve">ไปใช้ประโยชน์ ในเชิงสังคม เชิงนโยบาย หรือเชิงพาณิชย์ปีงบประมาณที่ผ่านมา </w:t>
            </w:r>
          </w:p>
        </w:tc>
        <w:tc>
          <w:tcPr>
            <w:tcW w:w="897" w:type="dxa"/>
            <w:vMerge w:val="restart"/>
          </w:tcPr>
          <w:p w14:paraId="5383C153" w14:textId="77777777" w:rsidR="00B602FF" w:rsidRDefault="00B602FF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  <w:p w14:paraId="009C7E13" w14:textId="77777777" w:rsidR="00B602FF" w:rsidRDefault="00B602FF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9D481E" w14:textId="77777777" w:rsidR="00B602FF" w:rsidRDefault="00B602FF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E456A1" w14:textId="77777777" w:rsidR="00B602FF" w:rsidRDefault="00B602FF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  <w:p w14:paraId="4CDC3884" w14:textId="77777777" w:rsidR="00B602FF" w:rsidRDefault="00B602FF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70EFD4" w14:textId="77777777" w:rsidR="00B602FF" w:rsidRDefault="00B602FF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 w:val="restart"/>
          </w:tcPr>
          <w:p w14:paraId="02AD639F" w14:textId="77777777" w:rsidR="00B602FF" w:rsidRPr="00875019" w:rsidRDefault="00B602FF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50D388CD" w14:textId="77777777" w:rsidR="00B602FF" w:rsidRPr="00630BAE" w:rsidRDefault="00B602FF" w:rsidP="005F4C8B">
            <w:pPr>
              <w:rPr>
                <w:rFonts w:ascii="TH SarabunIT๙" w:hAnsi="TH SarabunIT๙" w:cs="TH SarabunIT๙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งานวิจัยและนวัตกรรม</w:t>
            </w:r>
          </w:p>
          <w:p w14:paraId="5E340999" w14:textId="77777777" w:rsidR="00B602FF" w:rsidRPr="00A52274" w:rsidRDefault="00B602FF" w:rsidP="005F4C8B">
            <w:pPr>
              <w:rPr>
                <w:rFonts w:ascii="TH SarabunIT๙" w:hAnsi="TH SarabunIT๙" w:cs="TH SarabunIT๙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(ฝ่ายวิจัยฯ)</w:t>
            </w:r>
          </w:p>
        </w:tc>
      </w:tr>
      <w:tr w:rsidR="00B602FF" w:rsidRPr="005264F9" w14:paraId="2B922EE3" w14:textId="77777777" w:rsidTr="00CD294D">
        <w:trPr>
          <w:trHeight w:val="1070"/>
        </w:trPr>
        <w:tc>
          <w:tcPr>
            <w:tcW w:w="2235" w:type="dxa"/>
            <w:vMerge/>
          </w:tcPr>
          <w:p w14:paraId="61AFFFAD" w14:textId="77777777" w:rsidR="00B602FF" w:rsidRPr="00BF6F18" w:rsidRDefault="00B602FF" w:rsidP="005F4C8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37F084F6" w14:textId="77777777" w:rsidR="00B602FF" w:rsidRDefault="00B602FF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2129A789" w14:textId="77777777" w:rsidR="00B602FF" w:rsidRDefault="00B602FF" w:rsidP="005F4C8B">
            <w:pPr>
              <w:rPr>
                <w:rStyle w:val="fontstyle01"/>
                <w:cs/>
              </w:rPr>
            </w:pPr>
            <w:r>
              <w:rPr>
                <w:rStyle w:val="fontstyle01"/>
                <w:cs/>
              </w:rPr>
              <w:t>ผลงานวิจัยฯ ที่น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ไปใช้ประโยชน์ ในเชิงสังคม เชิงนโยบาย หรือเชิงพาณิชย์ปีงบประมาณปัจจุบัน</w:t>
            </w:r>
          </w:p>
        </w:tc>
        <w:tc>
          <w:tcPr>
            <w:tcW w:w="897" w:type="dxa"/>
            <w:vMerge/>
          </w:tcPr>
          <w:p w14:paraId="560D0843" w14:textId="77777777" w:rsidR="00B602FF" w:rsidRDefault="00B602FF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</w:tcPr>
          <w:p w14:paraId="4D02D5D8" w14:textId="77777777" w:rsidR="00B602FF" w:rsidRPr="00875019" w:rsidRDefault="00B602FF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00D2A1B4" w14:textId="77777777" w:rsidR="00B602FF" w:rsidRPr="00630BAE" w:rsidRDefault="00B602FF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0D08" w:rsidRPr="005264F9" w14:paraId="54EAA6B4" w14:textId="77777777" w:rsidTr="00CD294D">
        <w:trPr>
          <w:trHeight w:val="1062"/>
        </w:trPr>
        <w:tc>
          <w:tcPr>
            <w:tcW w:w="2235" w:type="dxa"/>
            <w:vMerge/>
          </w:tcPr>
          <w:p w14:paraId="221D92A9" w14:textId="77777777" w:rsidR="00430D08" w:rsidRPr="00BF6F18" w:rsidRDefault="00430D08" w:rsidP="005F4C8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6390145A" w14:textId="77777777" w:rsidR="00430D08" w:rsidRDefault="00430D08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2969B6AC" w14:textId="77777777" w:rsidR="00430D08" w:rsidRPr="0089740C" w:rsidRDefault="0089740C" w:rsidP="0089740C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>ผลงานวิจัยฯที่น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ไปใช้ประโยชน์ ในเชิงสังคม เชิงนโยบาย หรือเชิงพาณิชย์ปีงบประมาณที่ผ่านมา</w:t>
            </w:r>
          </w:p>
        </w:tc>
        <w:tc>
          <w:tcPr>
            <w:tcW w:w="897" w:type="dxa"/>
          </w:tcPr>
          <w:p w14:paraId="5791AAEA" w14:textId="77777777" w:rsidR="00430D08" w:rsidRDefault="0089740C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เรื่อง</w:t>
            </w:r>
          </w:p>
        </w:tc>
        <w:tc>
          <w:tcPr>
            <w:tcW w:w="850" w:type="dxa"/>
          </w:tcPr>
          <w:p w14:paraId="0A56C953" w14:textId="77777777" w:rsidR="00430D08" w:rsidRPr="00875019" w:rsidRDefault="00430D08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3E76215C" w14:textId="77777777" w:rsidR="00430D08" w:rsidRPr="00630BAE" w:rsidRDefault="00430D08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740C" w:rsidRPr="005264F9" w14:paraId="7FCE0E46" w14:textId="77777777" w:rsidTr="00CD294D">
        <w:trPr>
          <w:trHeight w:val="1066"/>
        </w:trPr>
        <w:tc>
          <w:tcPr>
            <w:tcW w:w="2235" w:type="dxa"/>
            <w:vMerge w:val="restart"/>
          </w:tcPr>
          <w:p w14:paraId="490A30E4" w14:textId="77777777" w:rsidR="0089740C" w:rsidRDefault="0089740C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 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้อยละที่เพิ่มขึ้นของเงินงบประมาณสนับสนุนเพื่อการเผยแพร่งานวิจัยและนวัตกรรมในระดับชาติและนานาชาติ </w:t>
            </w:r>
          </w:p>
        </w:tc>
        <w:tc>
          <w:tcPr>
            <w:tcW w:w="992" w:type="dxa"/>
            <w:vMerge w:val="restart"/>
          </w:tcPr>
          <w:p w14:paraId="27026B14" w14:textId="77777777" w:rsidR="0089740C" w:rsidRPr="00A52274" w:rsidRDefault="0089740C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22D2A659" w14:textId="77777777" w:rsidR="008634CB" w:rsidRDefault="0089740C" w:rsidP="0089740C">
            <w:pPr>
              <w:rPr>
                <w:rStyle w:val="fontstyle01"/>
              </w:rPr>
            </w:pPr>
            <w:r>
              <w:rPr>
                <w:rStyle w:val="fontstyle01"/>
                <w:cs/>
              </w:rPr>
              <w:t>เงินงบประมาณสนับสนุนเพื่อการเผยแพร่งานวิจัยและนวัตกรรม</w:t>
            </w:r>
          </w:p>
          <w:p w14:paraId="06447422" w14:textId="77777777" w:rsidR="0089740C" w:rsidRPr="0089740C" w:rsidRDefault="0089740C" w:rsidP="008634CB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 xml:space="preserve">ปีงบประมาณที่ผ่านมา </w:t>
            </w:r>
          </w:p>
        </w:tc>
        <w:tc>
          <w:tcPr>
            <w:tcW w:w="897" w:type="dxa"/>
          </w:tcPr>
          <w:p w14:paraId="0B2800FD" w14:textId="77777777" w:rsidR="0089740C" w:rsidRDefault="0089740C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850" w:type="dxa"/>
          </w:tcPr>
          <w:p w14:paraId="18BAAC13" w14:textId="77777777" w:rsidR="0089740C" w:rsidRPr="00875019" w:rsidRDefault="0089740C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4C68174A" w14:textId="77777777" w:rsidR="0089740C" w:rsidRPr="00630BAE" w:rsidRDefault="0089740C" w:rsidP="005F4C8B">
            <w:pPr>
              <w:rPr>
                <w:rFonts w:ascii="TH SarabunIT๙" w:hAnsi="TH SarabunIT๙" w:cs="TH SarabunIT๙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งานวิจัยและนวัตกรรม</w:t>
            </w:r>
          </w:p>
          <w:p w14:paraId="5052492C" w14:textId="77777777" w:rsidR="0089740C" w:rsidRPr="00A52274" w:rsidRDefault="0089740C" w:rsidP="005F4C8B">
            <w:pPr>
              <w:rPr>
                <w:rFonts w:ascii="TH SarabunIT๙" w:hAnsi="TH SarabunIT๙" w:cs="TH SarabunIT๙"/>
                <w:sz w:val="28"/>
              </w:rPr>
            </w:pPr>
            <w:r w:rsidRPr="00630BAE">
              <w:rPr>
                <w:rFonts w:ascii="TH SarabunIT๙" w:hAnsi="TH SarabunIT๙" w:cs="TH SarabunIT๙" w:hint="cs"/>
                <w:sz w:val="28"/>
                <w:cs/>
              </w:rPr>
              <w:t>(ฝ่ายวิจัยฯ)</w:t>
            </w:r>
          </w:p>
        </w:tc>
      </w:tr>
      <w:tr w:rsidR="008634CB" w:rsidRPr="005264F9" w14:paraId="2811398E" w14:textId="77777777" w:rsidTr="00CD294D">
        <w:trPr>
          <w:trHeight w:val="739"/>
        </w:trPr>
        <w:tc>
          <w:tcPr>
            <w:tcW w:w="2235" w:type="dxa"/>
            <w:vMerge/>
          </w:tcPr>
          <w:p w14:paraId="1F0685D9" w14:textId="77777777" w:rsidR="008634CB" w:rsidRPr="00BF6F18" w:rsidRDefault="008634CB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58499765" w14:textId="77777777" w:rsidR="008634CB" w:rsidRDefault="008634CB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1A41D50F" w14:textId="77777777" w:rsidR="008634CB" w:rsidRDefault="008634CB" w:rsidP="005F4C8B">
            <w:pPr>
              <w:rPr>
                <w:rStyle w:val="fontstyle01"/>
                <w:cs/>
              </w:rPr>
            </w:pPr>
            <w:r>
              <w:rPr>
                <w:rStyle w:val="fontstyle01"/>
                <w:cs/>
              </w:rPr>
              <w:t>เงินงบประมาณสนับสนุนเพื่อการเผยแพร่งานวิจัยและนวัตกรรมปีงบประมาณปัจจุบัน</w:t>
            </w:r>
          </w:p>
        </w:tc>
        <w:tc>
          <w:tcPr>
            <w:tcW w:w="897" w:type="dxa"/>
          </w:tcPr>
          <w:p w14:paraId="6A977258" w14:textId="77777777" w:rsidR="008634CB" w:rsidRDefault="008634CB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850" w:type="dxa"/>
          </w:tcPr>
          <w:p w14:paraId="4F0A8843" w14:textId="77777777" w:rsidR="008634CB" w:rsidRPr="00875019" w:rsidRDefault="008634CB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621A5A90" w14:textId="77777777" w:rsidR="008634CB" w:rsidRPr="00630BAE" w:rsidRDefault="008634CB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740C" w:rsidRPr="005264F9" w14:paraId="3D84326B" w14:textId="77777777" w:rsidTr="00CD294D">
        <w:trPr>
          <w:trHeight w:val="1079"/>
        </w:trPr>
        <w:tc>
          <w:tcPr>
            <w:tcW w:w="2235" w:type="dxa"/>
            <w:vMerge/>
          </w:tcPr>
          <w:p w14:paraId="37D9BE00" w14:textId="77777777" w:rsidR="0089740C" w:rsidRPr="00BF6F18" w:rsidRDefault="0089740C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75ACF6E" w14:textId="77777777" w:rsidR="0089740C" w:rsidRDefault="0089740C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31D4891A" w14:textId="77777777" w:rsidR="008634CB" w:rsidRDefault="0089740C" w:rsidP="005F4C8B">
            <w:pPr>
              <w:rPr>
                <w:rStyle w:val="fontstyle01"/>
              </w:rPr>
            </w:pPr>
            <w:r>
              <w:rPr>
                <w:rStyle w:val="fontstyle01"/>
                <w:cs/>
              </w:rPr>
              <w:t>เงินงบประมาณสนับสนุนเพื่อการเผยแพร่งานวิจัยและนวัตกรรม</w:t>
            </w:r>
          </w:p>
          <w:p w14:paraId="419C71A1" w14:textId="77777777" w:rsidR="0089740C" w:rsidRPr="0089740C" w:rsidRDefault="0089740C" w:rsidP="008634CB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>ปีงบประมาณที่ผ่านมา</w:t>
            </w:r>
          </w:p>
        </w:tc>
        <w:tc>
          <w:tcPr>
            <w:tcW w:w="897" w:type="dxa"/>
          </w:tcPr>
          <w:p w14:paraId="29BFF665" w14:textId="77777777" w:rsidR="0089740C" w:rsidRDefault="0089740C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850" w:type="dxa"/>
          </w:tcPr>
          <w:p w14:paraId="445C506A" w14:textId="77777777" w:rsidR="0089740C" w:rsidRPr="00875019" w:rsidRDefault="0089740C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2485D68A" w14:textId="77777777" w:rsidR="0089740C" w:rsidRPr="00630BAE" w:rsidRDefault="0089740C" w:rsidP="005F4C8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38EF4E3" w14:textId="77777777" w:rsidR="004161C6" w:rsidRPr="004161C6" w:rsidRDefault="004161C6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2235972" w14:textId="126F08CD" w:rsidR="00FA75AE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ระดับคณะ</w:t>
      </w: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080"/>
        <w:gridCol w:w="2980"/>
        <w:gridCol w:w="890"/>
        <w:gridCol w:w="647"/>
        <w:gridCol w:w="1873"/>
      </w:tblGrid>
      <w:tr w:rsidR="00FA75AE" w:rsidRPr="00155368" w14:paraId="21599996" w14:textId="77777777" w:rsidTr="00FA75AE">
        <w:trPr>
          <w:tblHeader/>
          <w:jc w:val="center"/>
        </w:trPr>
        <w:tc>
          <w:tcPr>
            <w:tcW w:w="2425" w:type="dxa"/>
            <w:vMerge w:val="restart"/>
            <w:shd w:val="clear" w:color="auto" w:fill="auto"/>
            <w:vAlign w:val="center"/>
          </w:tcPr>
          <w:p w14:paraId="1E848EF1" w14:textId="77777777" w:rsidR="00FA75AE" w:rsidRPr="00155368" w:rsidRDefault="00FA75AE" w:rsidP="00FA75A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553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080" w:type="dxa"/>
            <w:vMerge w:val="restart"/>
            <w:vAlign w:val="center"/>
          </w:tcPr>
          <w:p w14:paraId="5E6C8093" w14:textId="77777777" w:rsidR="00FA75AE" w:rsidRPr="00155368" w:rsidRDefault="00FA75AE" w:rsidP="00FA75A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1553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</w:t>
            </w:r>
          </w:p>
          <w:p w14:paraId="038D7D1E" w14:textId="77777777" w:rsidR="00FA75AE" w:rsidRPr="00155368" w:rsidRDefault="00FA75AE" w:rsidP="00FA75A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553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นับ</w:t>
            </w:r>
          </w:p>
        </w:tc>
        <w:tc>
          <w:tcPr>
            <w:tcW w:w="4517" w:type="dxa"/>
            <w:gridSpan w:val="3"/>
            <w:vAlign w:val="center"/>
          </w:tcPr>
          <w:p w14:paraId="62409169" w14:textId="77777777" w:rsidR="00FA75AE" w:rsidRPr="004E3045" w:rsidRDefault="00FA75AE" w:rsidP="00FA75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รอบ </w:t>
            </w: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6AFB03EF" w14:textId="621745D4" w:rsidR="00FA75AE" w:rsidRPr="00155368" w:rsidRDefault="00FA75AE" w:rsidP="00FA75A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304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1873" w:type="dxa"/>
            <w:vMerge w:val="restart"/>
          </w:tcPr>
          <w:p w14:paraId="6605A916" w14:textId="563C865A" w:rsidR="00FA75AE" w:rsidRPr="00155368" w:rsidRDefault="00FA75AE" w:rsidP="00FA75A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36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  <w:p w14:paraId="02348BE2" w14:textId="77777777" w:rsidR="00FA75AE" w:rsidRPr="00155368" w:rsidRDefault="00FA75AE" w:rsidP="00FA75A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5368">
              <w:rPr>
                <w:rFonts w:ascii="TH SarabunPSK" w:hAnsi="TH SarabunPSK" w:cs="TH SarabunPSK"/>
                <w:b/>
                <w:bCs/>
                <w:sz w:val="28"/>
                <w:cs/>
              </w:rPr>
              <w:t>(ฝ่าย/งาน)</w:t>
            </w:r>
          </w:p>
        </w:tc>
      </w:tr>
      <w:tr w:rsidR="00FA75AE" w:rsidRPr="00155368" w14:paraId="54550715" w14:textId="77777777" w:rsidTr="00FA75AE">
        <w:trPr>
          <w:tblHeader/>
          <w:jc w:val="center"/>
        </w:trPr>
        <w:tc>
          <w:tcPr>
            <w:tcW w:w="2425" w:type="dxa"/>
            <w:vMerge/>
            <w:shd w:val="clear" w:color="auto" w:fill="auto"/>
            <w:vAlign w:val="center"/>
          </w:tcPr>
          <w:p w14:paraId="0565D39B" w14:textId="77777777" w:rsidR="00FA75AE" w:rsidRPr="00155368" w:rsidRDefault="00FA75AE" w:rsidP="00FA75AE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14:paraId="2E73990F" w14:textId="77777777" w:rsidR="00FA75AE" w:rsidRPr="00155368" w:rsidRDefault="00FA75AE" w:rsidP="00FA75AE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980" w:type="dxa"/>
          </w:tcPr>
          <w:p w14:paraId="0A976972" w14:textId="42821501" w:rsidR="00FA75AE" w:rsidRPr="00155368" w:rsidRDefault="00FA75AE" w:rsidP="00FA75A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รายการ</w:t>
            </w:r>
          </w:p>
        </w:tc>
        <w:tc>
          <w:tcPr>
            <w:tcW w:w="890" w:type="dxa"/>
          </w:tcPr>
          <w:p w14:paraId="63EC454C" w14:textId="49BFB0F7" w:rsidR="00FA75AE" w:rsidRPr="00155368" w:rsidRDefault="00FA75AE" w:rsidP="00FA75A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647" w:type="dxa"/>
          </w:tcPr>
          <w:p w14:paraId="4447F277" w14:textId="63B542B8" w:rsidR="00FA75AE" w:rsidRPr="00155368" w:rsidRDefault="00FA75AE" w:rsidP="00FA75AE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873" w:type="dxa"/>
            <w:vMerge/>
          </w:tcPr>
          <w:p w14:paraId="23C38D52" w14:textId="3AD2CE7A" w:rsidR="00FA75AE" w:rsidRPr="00155368" w:rsidRDefault="00FA75AE" w:rsidP="00FA75AE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FA75AE" w:rsidRPr="00155368" w14:paraId="353BB9CA" w14:textId="77777777" w:rsidTr="00FA75AE">
        <w:trPr>
          <w:jc w:val="center"/>
        </w:trPr>
        <w:tc>
          <w:tcPr>
            <w:tcW w:w="2425" w:type="dxa"/>
            <w:vMerge w:val="restart"/>
            <w:shd w:val="clear" w:color="auto" w:fill="auto"/>
          </w:tcPr>
          <w:p w14:paraId="5CFD99D4" w14:textId="77777777" w:rsidR="00FA75AE" w:rsidRPr="000B78C9" w:rsidRDefault="00FA75AE" w:rsidP="00FA75AE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ร้อยละของอาจารย์ประจำที่ได้รับการพัฒนาศักยภาพด้านการวิจัยและนวัตกรรม</w:t>
            </w:r>
          </w:p>
        </w:tc>
        <w:tc>
          <w:tcPr>
            <w:tcW w:w="1080" w:type="dxa"/>
            <w:vMerge w:val="restart"/>
          </w:tcPr>
          <w:p w14:paraId="080334C2" w14:textId="77777777" w:rsidR="00FA75AE" w:rsidRPr="009E3539" w:rsidRDefault="00FA75AE" w:rsidP="00FA75AE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E3539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</w:t>
            </w:r>
          </w:p>
        </w:tc>
        <w:tc>
          <w:tcPr>
            <w:tcW w:w="2980" w:type="dxa"/>
          </w:tcPr>
          <w:p w14:paraId="52D1C195" w14:textId="587CA1B4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จำนวนอาจารย์ในคณะที่ได้รับการพัฒนาศักยภาพด้านการวิจัย</w:t>
            </w:r>
          </w:p>
        </w:tc>
        <w:tc>
          <w:tcPr>
            <w:tcW w:w="890" w:type="dxa"/>
          </w:tcPr>
          <w:p w14:paraId="6C647847" w14:textId="57FD61D3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</w:t>
            </w:r>
          </w:p>
        </w:tc>
        <w:tc>
          <w:tcPr>
            <w:tcW w:w="647" w:type="dxa"/>
          </w:tcPr>
          <w:p w14:paraId="4B3C3A60" w14:textId="7A2B5B8F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73" w:type="dxa"/>
            <w:vMerge w:val="restart"/>
          </w:tcPr>
          <w:p w14:paraId="7E0BA8AD" w14:textId="172D9866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งานวิจัยคณะและ</w:t>
            </w:r>
          </w:p>
          <w:p w14:paraId="2052E983" w14:textId="77777777" w:rsidR="00FA75AE" w:rsidRPr="009E3539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ฝ่ายวิจัยและประกันคุณภาพการศึกษา</w:t>
            </w:r>
          </w:p>
        </w:tc>
      </w:tr>
      <w:tr w:rsidR="00FA75AE" w:rsidRPr="00155368" w14:paraId="567427D4" w14:textId="77777777" w:rsidTr="00FA75AE">
        <w:trPr>
          <w:jc w:val="center"/>
        </w:trPr>
        <w:tc>
          <w:tcPr>
            <w:tcW w:w="2425" w:type="dxa"/>
            <w:vMerge/>
            <w:shd w:val="clear" w:color="auto" w:fill="auto"/>
          </w:tcPr>
          <w:p w14:paraId="29C94A56" w14:textId="77777777" w:rsidR="00FA75AE" w:rsidRPr="000B78C9" w:rsidRDefault="00FA75AE" w:rsidP="00FA75AE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14:paraId="2A358CF3" w14:textId="77777777" w:rsidR="00FA75AE" w:rsidRPr="009E3539" w:rsidRDefault="00FA75AE" w:rsidP="00FA75AE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80" w:type="dxa"/>
          </w:tcPr>
          <w:p w14:paraId="636D1999" w14:textId="76E57599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จำนวนอาจารย์ในคณะทั้งหมด</w:t>
            </w:r>
          </w:p>
        </w:tc>
        <w:tc>
          <w:tcPr>
            <w:tcW w:w="890" w:type="dxa"/>
          </w:tcPr>
          <w:p w14:paraId="6B7BDBD2" w14:textId="1C37B6D5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</w:t>
            </w:r>
          </w:p>
        </w:tc>
        <w:tc>
          <w:tcPr>
            <w:tcW w:w="647" w:type="dxa"/>
          </w:tcPr>
          <w:p w14:paraId="09ACEDF2" w14:textId="77777777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73" w:type="dxa"/>
            <w:vMerge/>
          </w:tcPr>
          <w:p w14:paraId="4A310AB2" w14:textId="77777777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A75AE" w:rsidRPr="00155368" w14:paraId="28AC49A9" w14:textId="77777777" w:rsidTr="00FA75AE">
        <w:trPr>
          <w:jc w:val="center"/>
        </w:trPr>
        <w:tc>
          <w:tcPr>
            <w:tcW w:w="2425" w:type="dxa"/>
            <w:shd w:val="clear" w:color="auto" w:fill="auto"/>
          </w:tcPr>
          <w:p w14:paraId="4F535785" w14:textId="77777777" w:rsidR="00FA75AE" w:rsidRPr="000B78C9" w:rsidRDefault="00FA75AE" w:rsidP="00FA75AE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จำนวนงานวิจัยและ</w:t>
            </w: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นวัตกรรมด้าน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บริหารจัดการกีฬา</w:t>
            </w:r>
            <w:r w:rsidRPr="000B78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1080" w:type="dxa"/>
          </w:tcPr>
          <w:p w14:paraId="4B515AB0" w14:textId="77777777" w:rsidR="00FA75AE" w:rsidRPr="009E3539" w:rsidRDefault="00FA75AE" w:rsidP="00FA75AE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E3539">
              <w:rPr>
                <w:rFonts w:ascii="TH SarabunIT๙" w:hAnsi="TH SarabunIT๙" w:cs="TH SarabunIT๙"/>
                <w:sz w:val="30"/>
                <w:szCs w:val="30"/>
                <w:cs/>
              </w:rPr>
              <w:t>เรื่อง</w:t>
            </w:r>
          </w:p>
        </w:tc>
        <w:tc>
          <w:tcPr>
            <w:tcW w:w="2980" w:type="dxa"/>
          </w:tcPr>
          <w:p w14:paraId="13644048" w14:textId="2CBFC86B" w:rsidR="00FA75AE" w:rsidRDefault="00A732D6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จำนวนงานวิจัยและ</w:t>
            </w: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นวัตกรรมด้าน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บริหารจัดการกีฬา</w:t>
            </w:r>
            <w:r w:rsidRPr="000B78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</w:t>
            </w: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ด้านอื่นๆ</w:t>
            </w:r>
          </w:p>
        </w:tc>
        <w:tc>
          <w:tcPr>
            <w:tcW w:w="890" w:type="dxa"/>
          </w:tcPr>
          <w:p w14:paraId="445E786B" w14:textId="3CC0FDAB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647" w:type="dxa"/>
          </w:tcPr>
          <w:p w14:paraId="4DCE7720" w14:textId="65673B65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73" w:type="dxa"/>
          </w:tcPr>
          <w:p w14:paraId="0B10F5D2" w14:textId="60984CFD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งานวิจัยคณะและ</w:t>
            </w:r>
          </w:p>
          <w:p w14:paraId="24B331A3" w14:textId="77777777" w:rsidR="00FA75AE" w:rsidRPr="009E3539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ฝ่ายวิจัยและประกันคุณภาพการศึกษา</w:t>
            </w:r>
          </w:p>
        </w:tc>
      </w:tr>
      <w:tr w:rsidR="00FA75AE" w:rsidRPr="00155368" w14:paraId="2C3F644B" w14:textId="77777777" w:rsidTr="00FA75AE">
        <w:trPr>
          <w:jc w:val="center"/>
        </w:trPr>
        <w:tc>
          <w:tcPr>
            <w:tcW w:w="2425" w:type="dxa"/>
            <w:vMerge w:val="restart"/>
            <w:shd w:val="clear" w:color="auto" w:fill="auto"/>
          </w:tcPr>
          <w:p w14:paraId="7492989B" w14:textId="77777777" w:rsidR="00FA75AE" w:rsidRPr="000B78C9" w:rsidRDefault="00FA75AE" w:rsidP="00FA75AE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สัดส่วนของผลงานวิจัยหรือนวัตกรรมต่อจำนวนอาจารย์ประจำ</w:t>
            </w:r>
          </w:p>
        </w:tc>
        <w:tc>
          <w:tcPr>
            <w:tcW w:w="1080" w:type="dxa"/>
            <w:vMerge w:val="restart"/>
          </w:tcPr>
          <w:p w14:paraId="36F565B3" w14:textId="77777777" w:rsidR="00FA75AE" w:rsidRPr="009E3539" w:rsidRDefault="00FA75AE" w:rsidP="00FA75AE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E3539">
              <w:rPr>
                <w:rFonts w:ascii="TH SarabunIT๙" w:hAnsi="TH SarabunIT๙" w:cs="TH SarabunIT๙"/>
                <w:sz w:val="30"/>
                <w:szCs w:val="30"/>
                <w:cs/>
              </w:rPr>
              <w:t>เรื่อง : คน</w:t>
            </w:r>
          </w:p>
        </w:tc>
        <w:tc>
          <w:tcPr>
            <w:tcW w:w="2980" w:type="dxa"/>
          </w:tcPr>
          <w:p w14:paraId="6F0BE0AC" w14:textId="4AF95D25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จำนวนผลงานวิจัย</w:t>
            </w:r>
          </w:p>
        </w:tc>
        <w:tc>
          <w:tcPr>
            <w:tcW w:w="890" w:type="dxa"/>
          </w:tcPr>
          <w:p w14:paraId="332187DA" w14:textId="3859DEC8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647" w:type="dxa"/>
          </w:tcPr>
          <w:p w14:paraId="5F9F8882" w14:textId="773E7BD5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73" w:type="dxa"/>
            <w:vMerge w:val="restart"/>
          </w:tcPr>
          <w:p w14:paraId="7F4B535F" w14:textId="04BCF213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งานวิจัยคณะและ</w:t>
            </w:r>
          </w:p>
          <w:p w14:paraId="07CA716E" w14:textId="77777777" w:rsidR="00FA75AE" w:rsidRPr="009E3539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ฝ่ายวิจัยและประกันคุณภาพการศึกษา</w:t>
            </w:r>
          </w:p>
        </w:tc>
      </w:tr>
      <w:tr w:rsidR="00FA75AE" w:rsidRPr="00155368" w14:paraId="61480B43" w14:textId="77777777" w:rsidTr="00FA75AE">
        <w:trPr>
          <w:jc w:val="center"/>
        </w:trPr>
        <w:tc>
          <w:tcPr>
            <w:tcW w:w="2425" w:type="dxa"/>
            <w:vMerge/>
            <w:shd w:val="clear" w:color="auto" w:fill="auto"/>
          </w:tcPr>
          <w:p w14:paraId="022B57D0" w14:textId="77777777" w:rsidR="00FA75AE" w:rsidRPr="000B78C9" w:rsidRDefault="00FA75AE" w:rsidP="00FA75AE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14:paraId="53D46F06" w14:textId="77777777" w:rsidR="00FA75AE" w:rsidRPr="009E3539" w:rsidRDefault="00FA75AE" w:rsidP="00FA75AE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80" w:type="dxa"/>
          </w:tcPr>
          <w:p w14:paraId="17B41652" w14:textId="28BD316A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จำนวนอาจารย์ประจำคณะทั้งหมด (รวมอาจารย์พิเศษ)</w:t>
            </w:r>
          </w:p>
        </w:tc>
        <w:tc>
          <w:tcPr>
            <w:tcW w:w="890" w:type="dxa"/>
          </w:tcPr>
          <w:p w14:paraId="72C909CC" w14:textId="5CE12155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</w:t>
            </w:r>
          </w:p>
        </w:tc>
        <w:tc>
          <w:tcPr>
            <w:tcW w:w="647" w:type="dxa"/>
          </w:tcPr>
          <w:p w14:paraId="2589D84A" w14:textId="77777777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73" w:type="dxa"/>
            <w:vMerge/>
          </w:tcPr>
          <w:p w14:paraId="343B480E" w14:textId="77777777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A75AE" w:rsidRPr="00155368" w14:paraId="7D69072C" w14:textId="77777777" w:rsidTr="00FA75AE">
        <w:trPr>
          <w:jc w:val="center"/>
        </w:trPr>
        <w:tc>
          <w:tcPr>
            <w:tcW w:w="2425" w:type="dxa"/>
            <w:vMerge w:val="restart"/>
            <w:shd w:val="clear" w:color="auto" w:fill="auto"/>
          </w:tcPr>
          <w:p w14:paraId="16F74F37" w14:textId="77777777" w:rsidR="00FA75AE" w:rsidRPr="000B78C9" w:rsidRDefault="00FA75AE" w:rsidP="00FA75AE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ร้อยละของผลงานวิจัยและนวัตกรรมที่นำไปใช้ประโยชน์</w:t>
            </w:r>
          </w:p>
        </w:tc>
        <w:tc>
          <w:tcPr>
            <w:tcW w:w="1080" w:type="dxa"/>
            <w:vMerge w:val="restart"/>
          </w:tcPr>
          <w:p w14:paraId="28A6ACC6" w14:textId="77777777" w:rsidR="00FA75AE" w:rsidRPr="009E3539" w:rsidRDefault="00FA75AE" w:rsidP="00FA75AE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E3539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</w:t>
            </w:r>
          </w:p>
        </w:tc>
        <w:tc>
          <w:tcPr>
            <w:tcW w:w="2980" w:type="dxa"/>
          </w:tcPr>
          <w:p w14:paraId="4C9F1357" w14:textId="6DFFFFED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จำนวนงานวิจัยและนวัตกรรมที่นำไปใช้ประโยชน์</w:t>
            </w:r>
          </w:p>
        </w:tc>
        <w:tc>
          <w:tcPr>
            <w:tcW w:w="890" w:type="dxa"/>
          </w:tcPr>
          <w:p w14:paraId="57C16411" w14:textId="49FA27A6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647" w:type="dxa"/>
          </w:tcPr>
          <w:p w14:paraId="1A5D3594" w14:textId="28657835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73" w:type="dxa"/>
            <w:vMerge w:val="restart"/>
          </w:tcPr>
          <w:p w14:paraId="1D3EFFD3" w14:textId="0644D99E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งานวิจัยคณะและ</w:t>
            </w:r>
          </w:p>
          <w:p w14:paraId="14E8F79B" w14:textId="77777777" w:rsidR="00FA75AE" w:rsidRPr="009E3539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ฝ่ายวิจัยและประกันคุณภาพการศึกษา</w:t>
            </w:r>
          </w:p>
        </w:tc>
      </w:tr>
      <w:tr w:rsidR="00FA75AE" w:rsidRPr="00155368" w14:paraId="6CAC25D7" w14:textId="77777777" w:rsidTr="00FA75AE">
        <w:trPr>
          <w:jc w:val="center"/>
        </w:trPr>
        <w:tc>
          <w:tcPr>
            <w:tcW w:w="2425" w:type="dxa"/>
            <w:vMerge/>
            <w:shd w:val="clear" w:color="auto" w:fill="auto"/>
          </w:tcPr>
          <w:p w14:paraId="592FBB3F" w14:textId="77777777" w:rsidR="00FA75AE" w:rsidRDefault="00FA75AE" w:rsidP="00FA75AE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14:paraId="172F5873" w14:textId="77777777" w:rsidR="00FA75AE" w:rsidRPr="009E3539" w:rsidRDefault="00FA75AE" w:rsidP="00FA75AE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80" w:type="dxa"/>
          </w:tcPr>
          <w:p w14:paraId="0E60F139" w14:textId="31ABCAFA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จำนวนงานวิจัยและนวัตกรรมทั้งหมด</w:t>
            </w:r>
          </w:p>
        </w:tc>
        <w:tc>
          <w:tcPr>
            <w:tcW w:w="890" w:type="dxa"/>
          </w:tcPr>
          <w:p w14:paraId="3812C916" w14:textId="03F36658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647" w:type="dxa"/>
          </w:tcPr>
          <w:p w14:paraId="43B91F5E" w14:textId="77777777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73" w:type="dxa"/>
            <w:vMerge/>
          </w:tcPr>
          <w:p w14:paraId="2FF532D7" w14:textId="77777777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A75AE" w:rsidRPr="00155368" w14:paraId="05743D08" w14:textId="77777777" w:rsidTr="00FA75AE">
        <w:trPr>
          <w:jc w:val="center"/>
        </w:trPr>
        <w:tc>
          <w:tcPr>
            <w:tcW w:w="2425" w:type="dxa"/>
            <w:vMerge w:val="restart"/>
            <w:shd w:val="clear" w:color="auto" w:fill="auto"/>
          </w:tcPr>
          <w:p w14:paraId="414523F0" w14:textId="77777777" w:rsidR="00FA75AE" w:rsidRPr="000B78C9" w:rsidRDefault="00FA75AE" w:rsidP="00FA75AE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ร้อยละของผลงานวิจัยและนวัตกรรมที่ได้รับการตีพิมพ์เผยแพร่ในระดับชาติหรือนานาชาติ</w:t>
            </w:r>
          </w:p>
        </w:tc>
        <w:tc>
          <w:tcPr>
            <w:tcW w:w="1080" w:type="dxa"/>
            <w:vMerge w:val="restart"/>
          </w:tcPr>
          <w:p w14:paraId="148078E5" w14:textId="77777777" w:rsidR="00FA75AE" w:rsidRPr="009E3539" w:rsidRDefault="00FA75AE" w:rsidP="00FA75AE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E3539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</w:t>
            </w:r>
          </w:p>
        </w:tc>
        <w:tc>
          <w:tcPr>
            <w:tcW w:w="2980" w:type="dxa"/>
          </w:tcPr>
          <w:p w14:paraId="1501481C" w14:textId="3D860E45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ผลงานวิจัยและนวัตกรรมที่ได้รับการตีพิมพ์เผยแพร่ในระดับชาติหรือนานาชาติ</w:t>
            </w:r>
          </w:p>
        </w:tc>
        <w:tc>
          <w:tcPr>
            <w:tcW w:w="890" w:type="dxa"/>
          </w:tcPr>
          <w:p w14:paraId="034F734D" w14:textId="50390738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647" w:type="dxa"/>
          </w:tcPr>
          <w:p w14:paraId="32D09230" w14:textId="3128BFB6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73" w:type="dxa"/>
            <w:vMerge w:val="restart"/>
          </w:tcPr>
          <w:p w14:paraId="1FAAA057" w14:textId="04DD2491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งานวิจัยคณะและ</w:t>
            </w:r>
          </w:p>
          <w:p w14:paraId="6FD5F774" w14:textId="77777777" w:rsidR="00FA75AE" w:rsidRPr="009E3539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ฝ่ายวิจัยและประกันคุณภาพการศึกษา</w:t>
            </w:r>
          </w:p>
        </w:tc>
      </w:tr>
      <w:tr w:rsidR="00FA75AE" w:rsidRPr="00155368" w14:paraId="65E0AF38" w14:textId="77777777" w:rsidTr="00FA75AE">
        <w:trPr>
          <w:jc w:val="center"/>
        </w:trPr>
        <w:tc>
          <w:tcPr>
            <w:tcW w:w="2425" w:type="dxa"/>
            <w:vMerge/>
            <w:shd w:val="clear" w:color="auto" w:fill="auto"/>
          </w:tcPr>
          <w:p w14:paraId="5033E825" w14:textId="77777777" w:rsidR="00FA75AE" w:rsidRDefault="00FA75AE" w:rsidP="00FA75AE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14:paraId="725DACD4" w14:textId="77777777" w:rsidR="00FA75AE" w:rsidRPr="009E3539" w:rsidRDefault="00FA75AE" w:rsidP="00FA75AE">
            <w:pPr>
              <w:pStyle w:val="a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80" w:type="dxa"/>
          </w:tcPr>
          <w:p w14:paraId="0EBC359B" w14:textId="67DC3973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  <w:r w:rsidRPr="000B78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ผลงานวิจัยและนวัตกรรม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90" w:type="dxa"/>
          </w:tcPr>
          <w:p w14:paraId="6561470F" w14:textId="7E907CC5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647" w:type="dxa"/>
          </w:tcPr>
          <w:p w14:paraId="5FEFFCCA" w14:textId="77777777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73" w:type="dxa"/>
            <w:vMerge/>
          </w:tcPr>
          <w:p w14:paraId="14C1B245" w14:textId="77777777" w:rsidR="00FA75AE" w:rsidRDefault="00FA75AE" w:rsidP="00FA75AE">
            <w:pPr>
              <w:pStyle w:val="a6"/>
              <w:ind w:left="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0FAA940C" w14:textId="77777777" w:rsidR="00FA75AE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E555CEA" w14:textId="0399CEA6" w:rsidR="00BD61B6" w:rsidRDefault="00BD61B6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D61B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โครงการ/กิจกรรมตามแผนปฏิบัติราชการ </w:t>
      </w:r>
      <w:r w:rsidRPr="00BD61B6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</w:p>
    <w:p w14:paraId="4A1C0970" w14:textId="77777777" w:rsidR="00FA75AE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X="-18" w:tblpY="1"/>
        <w:tblOverlap w:val="never"/>
        <w:tblW w:w="9828" w:type="dxa"/>
        <w:tblLook w:val="04A0" w:firstRow="1" w:lastRow="0" w:firstColumn="1" w:lastColumn="0" w:noHBand="0" w:noVBand="1"/>
      </w:tblPr>
      <w:tblGrid>
        <w:gridCol w:w="4023"/>
        <w:gridCol w:w="1262"/>
        <w:gridCol w:w="1346"/>
        <w:gridCol w:w="1346"/>
        <w:gridCol w:w="1851"/>
      </w:tblGrid>
      <w:tr w:rsidR="00FA75AE" w:rsidRPr="00BD61B6" w14:paraId="3AFDC154" w14:textId="77777777" w:rsidTr="00D00A6C">
        <w:trPr>
          <w:tblHeader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14:paraId="2A713AA9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4E43B56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2C53931" w14:textId="77777777" w:rsidR="00FA75AE" w:rsidRPr="00BD61B6" w:rsidRDefault="00FA75AE" w:rsidP="00D00A6C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732FFCAA" w14:textId="77777777" w:rsidR="00FA75AE" w:rsidRPr="00BD61B6" w:rsidRDefault="00FA75AE" w:rsidP="00D00A6C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ตามแผน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2FD0D3B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0F1537F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51CF86B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sym w:font="Wingdings 2" w:char="F050"/>
            </w:r>
            <w:r w:rsidRPr="00BD61B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บรรลุเป้าหมาย</w:t>
            </w:r>
          </w:p>
          <w:p w14:paraId="1372ED14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sym w:font="Wingdings 2" w:char="F04F"/>
            </w:r>
            <w:r w:rsidRPr="00BD61B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ไม่บรรลุเป้าหมาย</w:t>
            </w:r>
          </w:p>
        </w:tc>
      </w:tr>
      <w:tr w:rsidR="00FA75AE" w:rsidRPr="00BD61B6" w14:paraId="5F0B4C40" w14:textId="77777777" w:rsidTr="00D00A6C">
        <w:tc>
          <w:tcPr>
            <w:tcW w:w="9828" w:type="dxa"/>
            <w:gridSpan w:val="5"/>
          </w:tcPr>
          <w:p w14:paraId="33EE7BAC" w14:textId="77777777" w:rsidR="00FA75AE" w:rsidRPr="00BD61B6" w:rsidRDefault="00FA75AE" w:rsidP="00D00A6C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D6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คณะศิลปศาสตร์</w:t>
            </w:r>
          </w:p>
        </w:tc>
      </w:tr>
      <w:tr w:rsidR="00FA75AE" w:rsidRPr="00BD61B6" w14:paraId="3673DAE9" w14:textId="77777777" w:rsidTr="00D00A6C">
        <w:tc>
          <w:tcPr>
            <w:tcW w:w="4158" w:type="dxa"/>
          </w:tcPr>
          <w:p w14:paraId="4F791A20" w14:textId="77777777" w:rsidR="00FA75AE" w:rsidRPr="00BD61B6" w:rsidRDefault="00FA75AE" w:rsidP="00D00A6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BD61B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73EC2686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14:paraId="458EC7E8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1197F869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E21818E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A75AE" w:rsidRPr="00BD61B6" w14:paraId="035A6A02" w14:textId="77777777" w:rsidTr="00D00A6C">
        <w:tc>
          <w:tcPr>
            <w:tcW w:w="5418" w:type="dxa"/>
            <w:gridSpan w:val="2"/>
          </w:tcPr>
          <w:p w14:paraId="15A1EA93" w14:textId="77777777" w:rsidR="00FA75AE" w:rsidRPr="00BD61B6" w:rsidRDefault="00FA75AE" w:rsidP="00D00A6C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7FB0B947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39C0DB9E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14:paraId="36B61BEF" w14:textId="77777777" w:rsidR="00FA75AE" w:rsidRPr="00BD61B6" w:rsidRDefault="00FA75AE" w:rsidP="00D00A6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4EF33D5" w14:textId="77777777" w:rsidR="00FA75AE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739F66" w14:textId="77777777" w:rsidR="00FA75AE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37B212" w14:textId="77777777" w:rsidR="00FA75AE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1B6EF8B" w14:textId="77777777" w:rsidR="00FA75AE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8772BE" w14:textId="77777777" w:rsidR="00FA75AE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3E1425A" w14:textId="77777777" w:rsidR="00FA75AE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8E982F" w14:textId="77777777" w:rsidR="00FA75AE" w:rsidRPr="00BD61B6" w:rsidRDefault="00FA75AE" w:rsidP="00BD61B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EF7B23" w14:paraId="068B4A2A" w14:textId="77777777" w:rsidTr="001D43F2">
        <w:tc>
          <w:tcPr>
            <w:tcW w:w="9828" w:type="dxa"/>
            <w:shd w:val="clear" w:color="auto" w:fill="F2DBDB" w:themeFill="accent2" w:themeFillTint="33"/>
          </w:tcPr>
          <w:p w14:paraId="3CFE6591" w14:textId="77777777" w:rsidR="00EF7B23" w:rsidRDefault="00EF7B23" w:rsidP="00977E80"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ประเด็นการพัฒนาที่ 3</w:t>
            </w:r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การบริการวิชาการแก่สังคม</w:t>
            </w:r>
          </w:p>
        </w:tc>
      </w:tr>
      <w:tr w:rsidR="00EF7B23" w14:paraId="720A3ABC" w14:textId="77777777" w:rsidTr="001D43F2">
        <w:tc>
          <w:tcPr>
            <w:tcW w:w="9828" w:type="dxa"/>
            <w:shd w:val="clear" w:color="auto" w:fill="F2DBDB" w:themeFill="accent2" w:themeFillTint="33"/>
          </w:tcPr>
          <w:p w14:paraId="28A8E29C" w14:textId="77777777" w:rsidR="00EF7B23" w:rsidRDefault="00EF7B23" w:rsidP="00977E80"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เป้าประสงค์ที่ </w:t>
            </w:r>
            <w:r w:rsidRPr="00E84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บริการทางวิชาการแก่สังคมที่ตอบสนองความต้องการของท้องถิ่น </w:t>
            </w:r>
            <w:r w:rsidRPr="00E84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</w:t>
            </w:r>
            <w:r w:rsidRPr="00E84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นำไปสู่การมีสุขภาวะที่ดี</w:t>
            </w:r>
          </w:p>
        </w:tc>
      </w:tr>
      <w:tr w:rsidR="00EF7B23" w14:paraId="710F6FA4" w14:textId="77777777" w:rsidTr="001D43F2">
        <w:tc>
          <w:tcPr>
            <w:tcW w:w="9828" w:type="dxa"/>
            <w:shd w:val="clear" w:color="auto" w:fill="F2DBDB" w:themeFill="accent2" w:themeFillTint="33"/>
          </w:tcPr>
          <w:p w14:paraId="0D7C23C1" w14:textId="77777777" w:rsidR="00EF7B23" w:rsidRPr="00893497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14:paraId="6E74547D" w14:textId="77777777" w:rsidR="00EF7B23" w:rsidRPr="00727040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727040">
              <w:rPr>
                <w:rFonts w:ascii="TH SarabunIT๙" w:hAnsi="TH SarabunIT๙" w:cs="TH SarabunIT๙"/>
                <w:sz w:val="32"/>
                <w:szCs w:val="32"/>
                <w:cs/>
              </w:rPr>
              <w:t>1. จำนวนชุมชนที่ได้รับการบริการวิชาการ (4 ชุมชน)</w:t>
            </w:r>
          </w:p>
          <w:p w14:paraId="7FDA3425" w14:textId="77777777" w:rsidR="00EF7B23" w:rsidRDefault="00EF7B23" w:rsidP="00977E80">
            <w:pPr>
              <w:pStyle w:val="a6"/>
            </w:pPr>
            <w:r w:rsidRPr="00727040">
              <w:rPr>
                <w:rFonts w:ascii="TH SarabunIT๙" w:hAnsi="TH SarabunIT๙" w:cs="TH SarabunIT๙"/>
                <w:sz w:val="32"/>
                <w:szCs w:val="32"/>
                <w:cs/>
              </w:rPr>
              <w:t>2. ร้อยละของจำนวนผู้รับบริการทางวิชาการที่ตอบสนองความต้องการของท้องถิ่น เพื่อนำไปสู่การมีสุขภาวะที่ดี  (ไม่น้อยกว่าร้อยละ 80)</w:t>
            </w:r>
          </w:p>
        </w:tc>
      </w:tr>
      <w:tr w:rsidR="00EF7B23" w14:paraId="1DFD0E39" w14:textId="77777777" w:rsidTr="001D43F2">
        <w:tc>
          <w:tcPr>
            <w:tcW w:w="9828" w:type="dxa"/>
            <w:shd w:val="clear" w:color="auto" w:fill="F2DBDB" w:themeFill="accent2" w:themeFillTint="33"/>
          </w:tcPr>
          <w:p w14:paraId="783ADEAF" w14:textId="77777777" w:rsidR="00EF7B23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057DE660" w14:textId="77777777" w:rsidR="00EF7B23" w:rsidRPr="00727040" w:rsidRDefault="00EF7B23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7040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Pr="00727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สร้างเครือข่ายความร่วมมือกับชุมชนในการให้บริการวิชาการแก่สังคม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704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เพื่อส่งเสริมการมีสุขภาวะที่ดี</w:t>
            </w:r>
          </w:p>
          <w:p w14:paraId="49FB9BA9" w14:textId="77777777" w:rsidR="00EF7B23" w:rsidRPr="00727040" w:rsidRDefault="00EF7B23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7040"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  <w:r w:rsidRPr="00727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ส่งเสริมการบริการวิชาการให้ชุมชนได้รับการพัฒนาให้มีความเข้มแข็งและยั่งยืน</w:t>
            </w:r>
          </w:p>
          <w:p w14:paraId="548F715E" w14:textId="77777777" w:rsidR="00EF7B23" w:rsidRDefault="00EF7B23" w:rsidP="00977E80">
            <w:r w:rsidRPr="00727040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72704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ให้บริการด้านอาคารสถานที่และอุปกรณ์ทางการกีฬาเพื่อเพิ่มโอกาสและพื้นที่ในการออกกำลังกาย เล่นกีฬา และนันทนาการอย่างทั่วถึง</w:t>
            </w:r>
          </w:p>
        </w:tc>
      </w:tr>
    </w:tbl>
    <w:p w14:paraId="101769D7" w14:textId="77777777" w:rsidR="00EF7B23" w:rsidRDefault="00EF7B23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E91319" w14:textId="548C9E46" w:rsidR="00FA75AE" w:rsidRPr="00FA75AE" w:rsidRDefault="00FA75AE" w:rsidP="00EF7B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75A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ระดับวิทยาเขต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3544"/>
        <w:gridCol w:w="1005"/>
        <w:gridCol w:w="850"/>
        <w:gridCol w:w="1171"/>
      </w:tblGrid>
      <w:tr w:rsidR="009733EF" w:rsidRPr="00A52274" w14:paraId="47487BC7" w14:textId="77777777" w:rsidTr="001D43F2">
        <w:trPr>
          <w:tblHeader/>
        </w:trPr>
        <w:tc>
          <w:tcPr>
            <w:tcW w:w="2235" w:type="dxa"/>
            <w:vMerge w:val="restart"/>
            <w:shd w:val="clear" w:color="auto" w:fill="F2DBDB" w:themeFill="accent2" w:themeFillTint="33"/>
            <w:vAlign w:val="center"/>
          </w:tcPr>
          <w:p w14:paraId="6D441B5E" w14:textId="77777777" w:rsidR="009733EF" w:rsidRPr="009733EF" w:rsidRDefault="009733EF" w:rsidP="009733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33E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68DAE32D" w14:textId="77777777" w:rsidR="009733EF" w:rsidRPr="009733EF" w:rsidRDefault="009733EF" w:rsidP="009733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33E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399" w:type="dxa"/>
            <w:gridSpan w:val="3"/>
            <w:shd w:val="clear" w:color="auto" w:fill="F2DBDB" w:themeFill="accent2" w:themeFillTint="33"/>
            <w:vAlign w:val="center"/>
          </w:tcPr>
          <w:p w14:paraId="304A2345" w14:textId="77777777" w:rsidR="009733EF" w:rsidRPr="009733EF" w:rsidRDefault="009733EF" w:rsidP="009733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รอบ </w:t>
            </w: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2737D374" w14:textId="77777777" w:rsidR="009733EF" w:rsidRPr="009733EF" w:rsidRDefault="009733EF" w:rsidP="009733E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1171" w:type="dxa"/>
            <w:vMerge w:val="restart"/>
            <w:shd w:val="clear" w:color="auto" w:fill="F2DBDB" w:themeFill="accent2" w:themeFillTint="33"/>
            <w:vAlign w:val="center"/>
          </w:tcPr>
          <w:p w14:paraId="23B7C443" w14:textId="77777777" w:rsidR="009733EF" w:rsidRPr="009733EF" w:rsidRDefault="009733EF" w:rsidP="009733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33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5BF0FDE1" w14:textId="77777777" w:rsidR="009733EF" w:rsidRPr="009733EF" w:rsidRDefault="009733EF" w:rsidP="009733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33E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</w:tr>
      <w:tr w:rsidR="009733EF" w:rsidRPr="00875019" w14:paraId="3FB0B651" w14:textId="77777777" w:rsidTr="001D43F2">
        <w:trPr>
          <w:tblHeader/>
        </w:trPr>
        <w:tc>
          <w:tcPr>
            <w:tcW w:w="2235" w:type="dxa"/>
            <w:vMerge/>
          </w:tcPr>
          <w:p w14:paraId="42C14F5E" w14:textId="77777777" w:rsidR="009733EF" w:rsidRPr="00875019" w:rsidRDefault="009733EF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0D0EAD55" w14:textId="77777777" w:rsidR="009733EF" w:rsidRPr="00875019" w:rsidRDefault="009733EF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071C43BD" w14:textId="77777777" w:rsidR="009733EF" w:rsidRPr="00D51437" w:rsidRDefault="009733EF" w:rsidP="005F4C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05" w:type="dxa"/>
            <w:shd w:val="clear" w:color="auto" w:fill="F2DBDB" w:themeFill="accent2" w:themeFillTint="33"/>
          </w:tcPr>
          <w:p w14:paraId="625F636E" w14:textId="77777777" w:rsidR="009733EF" w:rsidRPr="00D51437" w:rsidRDefault="009733EF" w:rsidP="005F4C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00764E87" w14:textId="77777777" w:rsidR="009733EF" w:rsidRPr="00D51437" w:rsidRDefault="009733EF" w:rsidP="005F4C8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  <w:vMerge/>
          </w:tcPr>
          <w:p w14:paraId="55AF432B" w14:textId="77777777" w:rsidR="009733EF" w:rsidRPr="00875019" w:rsidRDefault="009733EF" w:rsidP="005F4C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740C" w:rsidRPr="005264F9" w14:paraId="2DC9D492" w14:textId="77777777" w:rsidTr="005F4C8B">
        <w:tc>
          <w:tcPr>
            <w:tcW w:w="2235" w:type="dxa"/>
          </w:tcPr>
          <w:p w14:paraId="794F23BB" w14:textId="77777777" w:rsidR="0089740C" w:rsidRPr="00875019" w:rsidRDefault="0089740C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จำนวนชุมชนที่ได้รับการบริการทางวิชาการ</w:t>
            </w:r>
          </w:p>
        </w:tc>
        <w:tc>
          <w:tcPr>
            <w:tcW w:w="992" w:type="dxa"/>
          </w:tcPr>
          <w:p w14:paraId="6C1AA2C2" w14:textId="77777777" w:rsidR="0089740C" w:rsidRPr="00A52274" w:rsidRDefault="0089740C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</w:tc>
        <w:tc>
          <w:tcPr>
            <w:tcW w:w="3544" w:type="dxa"/>
          </w:tcPr>
          <w:p w14:paraId="54E2E6FC" w14:textId="77777777" w:rsidR="0089740C" w:rsidRDefault="0089740C" w:rsidP="0089740C">
            <w:pPr>
              <w:rPr>
                <w:rStyle w:val="fontstyle01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นวนชุมชนเป้าหมายที่ด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เนิน</w:t>
            </w:r>
          </w:p>
          <w:p w14:paraId="1FC42ACA" w14:textId="77777777" w:rsidR="0089740C" w:rsidRPr="00875019" w:rsidRDefault="0089740C" w:rsidP="008974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Style w:val="fontstyle01"/>
                <w:cs/>
              </w:rPr>
              <w:t>การจัดกิจกรรมบริการวิชาการด้านพลศึกษาและกีฬาให้กับชุมชน</w:t>
            </w:r>
          </w:p>
        </w:tc>
        <w:tc>
          <w:tcPr>
            <w:tcW w:w="1005" w:type="dxa"/>
          </w:tcPr>
          <w:p w14:paraId="43AA47AC" w14:textId="77777777" w:rsidR="0089740C" w:rsidRPr="00875019" w:rsidRDefault="0089740C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850" w:type="dxa"/>
          </w:tcPr>
          <w:p w14:paraId="768C657A" w14:textId="77777777" w:rsidR="0089740C" w:rsidRPr="00875019" w:rsidRDefault="0089740C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031DEAEA" w14:textId="77777777" w:rsidR="0089740C" w:rsidRPr="00453332" w:rsidRDefault="0089740C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งานบริการ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ชุมชนฯ</w:t>
            </w: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(ฝ่ายกิจการนักศึกษาฯ)</w:t>
            </w:r>
          </w:p>
        </w:tc>
      </w:tr>
      <w:tr w:rsidR="0089740C" w:rsidRPr="005264F9" w14:paraId="6BE5D357" w14:textId="77777777" w:rsidTr="0089740C">
        <w:trPr>
          <w:trHeight w:val="1038"/>
        </w:trPr>
        <w:tc>
          <w:tcPr>
            <w:tcW w:w="2235" w:type="dxa"/>
            <w:vMerge w:val="restart"/>
          </w:tcPr>
          <w:p w14:paraId="32ECBC69" w14:textId="77777777" w:rsidR="0089740C" w:rsidRPr="00875019" w:rsidRDefault="0089740C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2. </w:t>
            </w:r>
            <w:r w:rsidRPr="009733EF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ร้อยละของเด็ก เยาวชน และประชาชนในชุมชนเป้าหมายออกกำลังกาย เล่นกีฬา และนันทนาการมีสุขภาวะที่ดี</w:t>
            </w:r>
          </w:p>
        </w:tc>
        <w:tc>
          <w:tcPr>
            <w:tcW w:w="992" w:type="dxa"/>
            <w:vMerge w:val="restart"/>
          </w:tcPr>
          <w:p w14:paraId="3F04CAAE" w14:textId="77777777" w:rsidR="0089740C" w:rsidRPr="00A52274" w:rsidRDefault="0089740C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35E05A71" w14:textId="77777777" w:rsidR="0089740C" w:rsidRPr="0089740C" w:rsidRDefault="0089740C" w:rsidP="005F4C8B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นวนผู้เข้าร่วมโครงการพลศึกษาและกีฬาฯ ที่ผ่านการทดสอบสมรรถภาพทางกาย และผ่านการประเมินสุขภาพจิต</w:t>
            </w:r>
          </w:p>
        </w:tc>
        <w:tc>
          <w:tcPr>
            <w:tcW w:w="1005" w:type="dxa"/>
          </w:tcPr>
          <w:p w14:paraId="7AFA63BC" w14:textId="77777777" w:rsidR="0089740C" w:rsidRDefault="0089740C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850" w:type="dxa"/>
          </w:tcPr>
          <w:p w14:paraId="72D11675" w14:textId="77777777" w:rsidR="0089740C" w:rsidRPr="00875019" w:rsidRDefault="0089740C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5A578DC0" w14:textId="77777777" w:rsidR="0089740C" w:rsidRPr="00DE7B99" w:rsidRDefault="0089740C" w:rsidP="005F4C8B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งานบริการ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ชุมชนฯ</w:t>
            </w: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(ฝ่ายกิจการนักศึกษาฯ)</w:t>
            </w:r>
          </w:p>
        </w:tc>
      </w:tr>
      <w:tr w:rsidR="0089740C" w:rsidRPr="005264F9" w14:paraId="1C79198C" w14:textId="77777777" w:rsidTr="009733EF">
        <w:trPr>
          <w:trHeight w:val="764"/>
        </w:trPr>
        <w:tc>
          <w:tcPr>
            <w:tcW w:w="2235" w:type="dxa"/>
            <w:vMerge/>
          </w:tcPr>
          <w:p w14:paraId="6AE9B394" w14:textId="77777777" w:rsidR="0089740C" w:rsidRPr="00BF6F18" w:rsidRDefault="0089740C" w:rsidP="005F4C8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29B2217" w14:textId="77777777" w:rsidR="0089740C" w:rsidRDefault="0089740C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3477806F" w14:textId="77777777" w:rsidR="0089740C" w:rsidRDefault="0089740C" w:rsidP="009733EF">
            <w:pPr>
              <w:rPr>
                <w:rStyle w:val="fontstyle01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นวนผู้เข้าร่วมโครงการพลศึกษาและกีฬาฯ ทั้งหมด</w:t>
            </w:r>
          </w:p>
        </w:tc>
        <w:tc>
          <w:tcPr>
            <w:tcW w:w="1005" w:type="dxa"/>
          </w:tcPr>
          <w:p w14:paraId="6786DF04" w14:textId="77777777" w:rsidR="0089740C" w:rsidRDefault="0089740C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850" w:type="dxa"/>
          </w:tcPr>
          <w:p w14:paraId="3C267B3D" w14:textId="77777777" w:rsidR="0089740C" w:rsidRPr="00875019" w:rsidRDefault="0089740C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2B52A462" w14:textId="77777777" w:rsidR="0089740C" w:rsidRPr="00453332" w:rsidRDefault="0089740C" w:rsidP="005F4C8B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</w:tr>
      <w:tr w:rsidR="0089740C" w:rsidRPr="005264F9" w14:paraId="28E72E0B" w14:textId="77777777" w:rsidTr="005F4C8B">
        <w:tc>
          <w:tcPr>
            <w:tcW w:w="2235" w:type="dxa"/>
          </w:tcPr>
          <w:p w14:paraId="6CD5D072" w14:textId="77777777" w:rsidR="0089740C" w:rsidRDefault="0089740C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จำนวน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ผู้รับบริการทางวิชาการ   </w:t>
            </w:r>
          </w:p>
        </w:tc>
        <w:tc>
          <w:tcPr>
            <w:tcW w:w="992" w:type="dxa"/>
          </w:tcPr>
          <w:p w14:paraId="61AA9548" w14:textId="77777777" w:rsidR="0089740C" w:rsidRPr="00A52274" w:rsidRDefault="0089740C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3544" w:type="dxa"/>
          </w:tcPr>
          <w:p w14:paraId="682DCC56" w14:textId="77777777" w:rsidR="0089740C" w:rsidRDefault="0089740C" w:rsidP="0089740C">
            <w:pPr>
              <w:rPr>
                <w:rStyle w:val="fontstyle01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นวนผู้รับบริการทางวิชาการ</w:t>
            </w:r>
          </w:p>
        </w:tc>
        <w:tc>
          <w:tcPr>
            <w:tcW w:w="1005" w:type="dxa"/>
          </w:tcPr>
          <w:p w14:paraId="4004EFA3" w14:textId="77777777" w:rsidR="0089740C" w:rsidRDefault="0089740C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850" w:type="dxa"/>
          </w:tcPr>
          <w:p w14:paraId="186A0560" w14:textId="77777777" w:rsidR="0089740C" w:rsidRPr="00875019" w:rsidRDefault="0089740C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365D0074" w14:textId="77777777" w:rsidR="0089740C" w:rsidRPr="00DE7B99" w:rsidRDefault="0089740C" w:rsidP="005F4C8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งานบริการ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ชุมชนฯ</w:t>
            </w: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(ฝ่ายกิจการนักศึกษาฯ)</w:t>
            </w:r>
          </w:p>
        </w:tc>
      </w:tr>
      <w:tr w:rsidR="0089740C" w:rsidRPr="005264F9" w14:paraId="3786EA60" w14:textId="77777777" w:rsidTr="005F4C8B">
        <w:tc>
          <w:tcPr>
            <w:tcW w:w="2235" w:type="dxa"/>
          </w:tcPr>
          <w:p w14:paraId="47DE35E9" w14:textId="77777777" w:rsidR="0089740C" w:rsidRDefault="0089740C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จำนวนผู้รับบริการด้านอาคารสถานที่</w:t>
            </w:r>
            <w:r w:rsidRPr="00BF6F18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และอุปกรณ์ทางการกีฬา</w:t>
            </w:r>
            <w:r w:rsidRPr="00BF6F18"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32C70449" w14:textId="77777777" w:rsidR="0089740C" w:rsidRPr="00A52274" w:rsidRDefault="0089740C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3544" w:type="dxa"/>
          </w:tcPr>
          <w:p w14:paraId="17FC39CA" w14:textId="77777777" w:rsidR="0089740C" w:rsidRDefault="0089740C" w:rsidP="0089740C">
            <w:pPr>
              <w:rPr>
                <w:rStyle w:val="fontstyle01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นวนผู้รับบริการด้านอาคาร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Style w:val="fontstyle01"/>
                <w:cs/>
              </w:rPr>
              <w:t>สถานที่และอุปกรณ์ทางการกีฬา</w:t>
            </w:r>
          </w:p>
        </w:tc>
        <w:tc>
          <w:tcPr>
            <w:tcW w:w="1005" w:type="dxa"/>
          </w:tcPr>
          <w:p w14:paraId="4241C8FC" w14:textId="77777777" w:rsidR="0089740C" w:rsidRDefault="0089740C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850" w:type="dxa"/>
          </w:tcPr>
          <w:p w14:paraId="70C833C6" w14:textId="77777777" w:rsidR="0089740C" w:rsidRPr="00875019" w:rsidRDefault="0089740C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B773707" w14:textId="77777777" w:rsidR="0089740C" w:rsidRPr="00A52274" w:rsidRDefault="0089740C" w:rsidP="005F4C8B">
            <w:pPr>
              <w:rPr>
                <w:rFonts w:ascii="TH SarabunIT๙" w:hAnsi="TH SarabunIT๙" w:cs="TH SarabunIT๙"/>
                <w:sz w:val="28"/>
              </w:rPr>
            </w:pP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งานบริการ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ชุมชนฯ</w:t>
            </w: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(ฝ่ายกิจการนักศึกษาฯ)</w:t>
            </w:r>
          </w:p>
        </w:tc>
      </w:tr>
      <w:tr w:rsidR="0089740C" w:rsidRPr="005264F9" w14:paraId="19E6F738" w14:textId="77777777" w:rsidTr="005F4C8B">
        <w:tc>
          <w:tcPr>
            <w:tcW w:w="2235" w:type="dxa"/>
          </w:tcPr>
          <w:p w14:paraId="4DDA2EC1" w14:textId="77777777" w:rsidR="0089740C" w:rsidRDefault="0089740C" w:rsidP="005F4C8B">
            <w:pPr>
              <w:pStyle w:val="a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คะแนนผลการประเมินความพึงพอใจของผู้รับบริการทางวิชาการ </w:t>
            </w:r>
            <w:r w:rsidRPr="00BF6F18"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14:paraId="46407FB3" w14:textId="77777777" w:rsidR="0089740C" w:rsidRPr="00A52274" w:rsidRDefault="0089740C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3544" w:type="dxa"/>
          </w:tcPr>
          <w:p w14:paraId="336FCAD9" w14:textId="77777777" w:rsidR="0089740C" w:rsidRPr="009733EF" w:rsidRDefault="009733EF" w:rsidP="009B540D">
            <w:pPr>
              <w:rPr>
                <w:rStyle w:val="fontstyle01"/>
                <w:cs/>
              </w:rPr>
            </w:pPr>
            <w:r w:rsidRPr="00BF6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คะแนนผลการประเมินความพึงพอใจของผู้รับบริการทางวิชาการ </w:t>
            </w:r>
            <w:r w:rsidRPr="00BF6F18">
              <w:rPr>
                <w:rFonts w:ascii="TH SarabunIT๙" w:eastAsia="Calibri" w:hAnsi="TH SarabunIT๙" w:cs="TH SarabunIT๙"/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1005" w:type="dxa"/>
          </w:tcPr>
          <w:p w14:paraId="62C5B1FC" w14:textId="77777777" w:rsidR="0089740C" w:rsidRDefault="009B540D" w:rsidP="005F4C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850" w:type="dxa"/>
          </w:tcPr>
          <w:p w14:paraId="5549F181" w14:textId="77777777" w:rsidR="0089740C" w:rsidRPr="00875019" w:rsidRDefault="0089740C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0C2BD5B" w14:textId="77777777" w:rsidR="0089740C" w:rsidRPr="00A52274" w:rsidRDefault="0089740C" w:rsidP="005F4C8B">
            <w:pPr>
              <w:rPr>
                <w:rFonts w:ascii="TH SarabunIT๙" w:hAnsi="TH SarabunIT๙" w:cs="TH SarabunIT๙"/>
                <w:sz w:val="28"/>
              </w:rPr>
            </w:pP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งานบริการ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ชุมชนฯ</w:t>
            </w: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(ฝ่ายกิจการนักศึกษาฯ)</w:t>
            </w:r>
          </w:p>
        </w:tc>
      </w:tr>
    </w:tbl>
    <w:tbl>
      <w:tblPr>
        <w:tblpPr w:leftFromText="180" w:rightFromText="180" w:horzAnchor="margin" w:tblpY="462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350"/>
        <w:gridCol w:w="2610"/>
        <w:gridCol w:w="900"/>
        <w:gridCol w:w="630"/>
        <w:gridCol w:w="1265"/>
      </w:tblGrid>
      <w:tr w:rsidR="000A18AA" w:rsidRPr="00155368" w14:paraId="757A124E" w14:textId="77777777" w:rsidTr="009A7807">
        <w:trPr>
          <w:tblHeader/>
        </w:trPr>
        <w:tc>
          <w:tcPr>
            <w:tcW w:w="2695" w:type="dxa"/>
            <w:vMerge w:val="restart"/>
            <w:shd w:val="clear" w:color="auto" w:fill="auto"/>
            <w:vAlign w:val="center"/>
          </w:tcPr>
          <w:p w14:paraId="66230B96" w14:textId="77777777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553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350" w:type="dxa"/>
            <w:vMerge w:val="restart"/>
            <w:vAlign w:val="center"/>
          </w:tcPr>
          <w:p w14:paraId="69806BFB" w14:textId="77777777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5536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140" w:type="dxa"/>
            <w:gridSpan w:val="3"/>
          </w:tcPr>
          <w:p w14:paraId="29AA4AD2" w14:textId="77777777" w:rsidR="000A18AA" w:rsidRPr="009733EF" w:rsidRDefault="000A18AA" w:rsidP="009A78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รอบ </w:t>
            </w: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611673FD" w14:textId="05052525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33E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1265" w:type="dxa"/>
            <w:vMerge w:val="restart"/>
          </w:tcPr>
          <w:p w14:paraId="7EBB6B00" w14:textId="3D7C3553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536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  <w:p w14:paraId="7704D1A3" w14:textId="77777777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5368">
              <w:rPr>
                <w:rFonts w:ascii="TH SarabunPSK" w:hAnsi="TH SarabunPSK" w:cs="TH SarabunPSK"/>
                <w:b/>
                <w:bCs/>
                <w:sz w:val="28"/>
                <w:cs/>
              </w:rPr>
              <w:t>(ฝ่าย/งาน)</w:t>
            </w:r>
          </w:p>
        </w:tc>
      </w:tr>
      <w:tr w:rsidR="000A18AA" w:rsidRPr="00155368" w14:paraId="3F4AA936" w14:textId="77777777" w:rsidTr="009A7807">
        <w:trPr>
          <w:tblHeader/>
        </w:trPr>
        <w:tc>
          <w:tcPr>
            <w:tcW w:w="2695" w:type="dxa"/>
            <w:vMerge/>
            <w:shd w:val="clear" w:color="auto" w:fill="auto"/>
            <w:vAlign w:val="center"/>
          </w:tcPr>
          <w:p w14:paraId="671D3691" w14:textId="77777777" w:rsidR="000A18AA" w:rsidRPr="00155368" w:rsidRDefault="000A18AA" w:rsidP="009A7807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350" w:type="dxa"/>
            <w:vMerge/>
            <w:vAlign w:val="center"/>
          </w:tcPr>
          <w:p w14:paraId="66C338CF" w14:textId="77777777" w:rsidR="000A18AA" w:rsidRPr="00155368" w:rsidRDefault="000A18AA" w:rsidP="009A7807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14:paraId="53A3E53F" w14:textId="49B9C15A" w:rsidR="000A18AA" w:rsidRPr="00155368" w:rsidRDefault="000A18AA" w:rsidP="009A7807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รายงาน</w:t>
            </w:r>
          </w:p>
        </w:tc>
        <w:tc>
          <w:tcPr>
            <w:tcW w:w="900" w:type="dxa"/>
          </w:tcPr>
          <w:p w14:paraId="328F2D9E" w14:textId="358F1AE2" w:rsidR="000A18AA" w:rsidRPr="00155368" w:rsidRDefault="000A18AA" w:rsidP="009A7807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</w:p>
        </w:tc>
        <w:tc>
          <w:tcPr>
            <w:tcW w:w="630" w:type="dxa"/>
          </w:tcPr>
          <w:p w14:paraId="22416056" w14:textId="00969A1F" w:rsidR="000A18AA" w:rsidRPr="00155368" w:rsidRDefault="000A18AA" w:rsidP="009A7807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ผล</w:t>
            </w:r>
          </w:p>
        </w:tc>
        <w:tc>
          <w:tcPr>
            <w:tcW w:w="1265" w:type="dxa"/>
            <w:vMerge/>
          </w:tcPr>
          <w:p w14:paraId="6A6738C2" w14:textId="356C9949" w:rsidR="000A18AA" w:rsidRPr="00155368" w:rsidRDefault="000A18AA" w:rsidP="009A7807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0A18AA" w:rsidRPr="00155368" w14:paraId="5A653272" w14:textId="77777777" w:rsidTr="009A7807">
        <w:tc>
          <w:tcPr>
            <w:tcW w:w="2695" w:type="dxa"/>
            <w:shd w:val="clear" w:color="auto" w:fill="auto"/>
          </w:tcPr>
          <w:p w14:paraId="2E4A5376" w14:textId="77777777" w:rsidR="000A18AA" w:rsidRPr="00155368" w:rsidRDefault="000A18AA" w:rsidP="009A7807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536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5536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จำนวนชุมชนที่ได้รับการบริการวิชาการ</w:t>
            </w:r>
          </w:p>
        </w:tc>
        <w:tc>
          <w:tcPr>
            <w:tcW w:w="1350" w:type="dxa"/>
          </w:tcPr>
          <w:p w14:paraId="74709D59" w14:textId="77777777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53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1F51441D" w14:textId="77777777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53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2610" w:type="dxa"/>
          </w:tcPr>
          <w:p w14:paraId="47764652" w14:textId="21ACEC4E" w:rsidR="000A18AA" w:rsidRDefault="00A732D6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536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จำนวนชุมชนที่ได้รับการบริการวิชาการ</w:t>
            </w:r>
          </w:p>
        </w:tc>
        <w:tc>
          <w:tcPr>
            <w:tcW w:w="900" w:type="dxa"/>
          </w:tcPr>
          <w:p w14:paraId="4E4C1884" w14:textId="77777777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53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59791ED4" w14:textId="58555B97" w:rsidR="000A18AA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53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ชุมชน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/โครงการ</w:t>
            </w:r>
          </w:p>
        </w:tc>
        <w:tc>
          <w:tcPr>
            <w:tcW w:w="630" w:type="dxa"/>
          </w:tcPr>
          <w:p w14:paraId="09C6B8B1" w14:textId="39D5C87C" w:rsidR="000A18AA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5" w:type="dxa"/>
          </w:tcPr>
          <w:p w14:paraId="0BAECBDA" w14:textId="0278F8F8" w:rsidR="000A18AA" w:rsidRPr="00155368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งานบริการวิชาการคณะ</w:t>
            </w:r>
          </w:p>
          <w:p w14:paraId="667DE0F4" w14:textId="229548A0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8AA" w:rsidRPr="00155368" w14:paraId="47732448" w14:textId="77777777" w:rsidTr="009A7807">
        <w:tc>
          <w:tcPr>
            <w:tcW w:w="2695" w:type="dxa"/>
            <w:shd w:val="clear" w:color="auto" w:fill="auto"/>
          </w:tcPr>
          <w:p w14:paraId="774D36FF" w14:textId="6E528EF0" w:rsidR="000A18AA" w:rsidRPr="00155368" w:rsidRDefault="000A18AA" w:rsidP="009A7807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2. </w:t>
            </w:r>
            <w:r w:rsidR="00A732D6" w:rsidRPr="0015536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จำนวนผู้รับบริการทางวิชาการ</w:t>
            </w:r>
          </w:p>
        </w:tc>
        <w:tc>
          <w:tcPr>
            <w:tcW w:w="1350" w:type="dxa"/>
          </w:tcPr>
          <w:p w14:paraId="6843D0F1" w14:textId="77777777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536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2610" w:type="dxa"/>
          </w:tcPr>
          <w:p w14:paraId="563A3CB4" w14:textId="70426D8B" w:rsidR="000A18AA" w:rsidRDefault="00A732D6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55368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จำนวนผู้รับบริการทางวิชาการ</w:t>
            </w:r>
          </w:p>
        </w:tc>
        <w:tc>
          <w:tcPr>
            <w:tcW w:w="900" w:type="dxa"/>
          </w:tcPr>
          <w:p w14:paraId="2751F484" w14:textId="0031D9A4" w:rsidR="000A18AA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คน</w:t>
            </w:r>
          </w:p>
        </w:tc>
        <w:tc>
          <w:tcPr>
            <w:tcW w:w="630" w:type="dxa"/>
          </w:tcPr>
          <w:p w14:paraId="74BC1C9A" w14:textId="16A0866E" w:rsidR="000A18AA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5" w:type="dxa"/>
          </w:tcPr>
          <w:p w14:paraId="0CB39495" w14:textId="343BB7AF" w:rsidR="000A18AA" w:rsidRPr="00155368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งานบริการวิชาการคณะ</w:t>
            </w:r>
          </w:p>
          <w:p w14:paraId="21C37B26" w14:textId="75F3F830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0A18AA" w:rsidRPr="00155368" w14:paraId="43DF78A5" w14:textId="77777777" w:rsidTr="009A7807">
        <w:tc>
          <w:tcPr>
            <w:tcW w:w="2695" w:type="dxa"/>
            <w:shd w:val="clear" w:color="auto" w:fill="auto"/>
          </w:tcPr>
          <w:p w14:paraId="2743BC1E" w14:textId="77777777" w:rsidR="000A18AA" w:rsidRDefault="000A18AA" w:rsidP="009A7807">
            <w:pPr>
              <w:pStyle w:val="a6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E5568">
              <w:rPr>
                <w:rFonts w:ascii="TH SarabunPSK" w:hAnsi="TH SarabunPSK" w:cs="TH SarabunPSK"/>
                <w:sz w:val="32"/>
                <w:szCs w:val="32"/>
                <w:cs/>
              </w:rPr>
              <w:t>. ชุมชนที่ได้รับการพัฒนาให้มีความเข้มแข็งและยั่งยืน</w:t>
            </w:r>
          </w:p>
        </w:tc>
        <w:tc>
          <w:tcPr>
            <w:tcW w:w="1350" w:type="dxa"/>
          </w:tcPr>
          <w:p w14:paraId="6C949C31" w14:textId="77777777" w:rsidR="000A18AA" w:rsidRPr="00155368" w:rsidRDefault="000A18AA" w:rsidP="009A7807">
            <w:pPr>
              <w:pStyle w:val="a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จำนวนชุมชน</w:t>
            </w:r>
          </w:p>
        </w:tc>
        <w:tc>
          <w:tcPr>
            <w:tcW w:w="2610" w:type="dxa"/>
          </w:tcPr>
          <w:p w14:paraId="5796CF99" w14:textId="223AAC08" w:rsidR="000A18AA" w:rsidRDefault="00A732D6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5568">
              <w:rPr>
                <w:rFonts w:ascii="TH SarabunPSK" w:hAnsi="TH SarabunPSK" w:cs="TH SarabunPSK"/>
                <w:sz w:val="32"/>
                <w:szCs w:val="32"/>
                <w:cs/>
              </w:rPr>
              <w:t>ชุมชนที่ได้รับการพัฒนาให้มีความเข้มแข็งและยั่งยืน</w:t>
            </w:r>
          </w:p>
        </w:tc>
        <w:tc>
          <w:tcPr>
            <w:tcW w:w="900" w:type="dxa"/>
          </w:tcPr>
          <w:p w14:paraId="38DE8023" w14:textId="2EE17E10" w:rsidR="000A18AA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จำนวนชุมชน</w:t>
            </w:r>
          </w:p>
        </w:tc>
        <w:tc>
          <w:tcPr>
            <w:tcW w:w="630" w:type="dxa"/>
          </w:tcPr>
          <w:p w14:paraId="3C89DA50" w14:textId="0E1E3B88" w:rsidR="000A18AA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5" w:type="dxa"/>
          </w:tcPr>
          <w:p w14:paraId="1C390714" w14:textId="0E48D939" w:rsidR="000A18AA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งานบริการวิชาการคณะ</w:t>
            </w:r>
          </w:p>
          <w:p w14:paraId="4193642D" w14:textId="720286D8" w:rsidR="000A18AA" w:rsidRDefault="000A18AA" w:rsidP="009A7807">
            <w:pPr>
              <w:spacing w:after="0" w:line="240" w:lineRule="auto"/>
              <w:ind w:left="175" w:hanging="141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B277AC4" w14:textId="032DDC43" w:rsidR="005F6E04" w:rsidRDefault="009A7807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ระดับคณะ</w:t>
      </w:r>
    </w:p>
    <w:p w14:paraId="50608ECF" w14:textId="77777777" w:rsidR="009A7807" w:rsidRDefault="009A7807" w:rsidP="00BD61B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9DAA96" w14:textId="1167A639" w:rsidR="00BD61B6" w:rsidRPr="00BD61B6" w:rsidRDefault="00BD61B6" w:rsidP="00BD61B6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BD61B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โครงการ/กิจกรรมตามแผนปฏิบัติราชการ </w:t>
      </w:r>
      <w:r w:rsidRPr="00BD61B6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</w:p>
    <w:tbl>
      <w:tblPr>
        <w:tblStyle w:val="a3"/>
        <w:tblpPr w:leftFromText="180" w:rightFromText="180" w:vertAnchor="text" w:tblpX="54" w:tblpY="1"/>
        <w:tblOverlap w:val="never"/>
        <w:tblW w:w="9288" w:type="dxa"/>
        <w:tblLook w:val="04A0" w:firstRow="1" w:lastRow="0" w:firstColumn="1" w:lastColumn="0" w:noHBand="0" w:noVBand="1"/>
      </w:tblPr>
      <w:tblGrid>
        <w:gridCol w:w="3629"/>
        <w:gridCol w:w="66"/>
        <w:gridCol w:w="1194"/>
        <w:gridCol w:w="1346"/>
        <w:gridCol w:w="1405"/>
        <w:gridCol w:w="1648"/>
      </w:tblGrid>
      <w:tr w:rsidR="00BD61B6" w:rsidRPr="00BD61B6" w14:paraId="591D6FAC" w14:textId="77777777" w:rsidTr="005F6E04">
        <w:tc>
          <w:tcPr>
            <w:tcW w:w="3708" w:type="dxa"/>
            <w:shd w:val="clear" w:color="auto" w:fill="D9D9D9" w:themeFill="background1" w:themeFillShade="D9"/>
            <w:vAlign w:val="center"/>
          </w:tcPr>
          <w:p w14:paraId="0FA6203A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732EFB7A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6C72702D" w14:textId="77777777" w:rsidR="00BD61B6" w:rsidRPr="00BD61B6" w:rsidRDefault="00BD61B6" w:rsidP="005F6E04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D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7D466E19" w14:textId="77777777" w:rsidR="00BD61B6" w:rsidRPr="00BD61B6" w:rsidRDefault="00BD61B6" w:rsidP="005F6E04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D61B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ตามแผน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1FAA9C0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84ED72E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63A1F4E6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sym w:font="Wingdings 2" w:char="F050"/>
            </w:r>
            <w:r w:rsidRPr="00BD61B6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บรรลุเป้าหมาย</w:t>
            </w:r>
          </w:p>
          <w:p w14:paraId="573CF8B1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sym w:font="Wingdings 2" w:char="F04F"/>
            </w:r>
            <w:r w:rsidRPr="00BD61B6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ไม่บรรลุเป้าหมาย</w:t>
            </w:r>
          </w:p>
        </w:tc>
      </w:tr>
      <w:tr w:rsidR="00BD61B6" w:rsidRPr="00BD61B6" w14:paraId="250AB5B1" w14:textId="77777777" w:rsidTr="005F6E04">
        <w:tc>
          <w:tcPr>
            <w:tcW w:w="9288" w:type="dxa"/>
            <w:gridSpan w:val="6"/>
          </w:tcPr>
          <w:p w14:paraId="0CFEC650" w14:textId="77777777" w:rsidR="00BD61B6" w:rsidRPr="00BD61B6" w:rsidRDefault="00BD61B6" w:rsidP="005F6E0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D61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คณะศิลปศาสตร์</w:t>
            </w:r>
          </w:p>
        </w:tc>
      </w:tr>
      <w:tr w:rsidR="00BD61B6" w:rsidRPr="00BD61B6" w14:paraId="506A9373" w14:textId="77777777" w:rsidTr="005F6E04">
        <w:tc>
          <w:tcPr>
            <w:tcW w:w="3774" w:type="dxa"/>
            <w:gridSpan w:val="2"/>
          </w:tcPr>
          <w:p w14:paraId="26E91DD8" w14:textId="77777777" w:rsidR="00BD61B6" w:rsidRPr="00BD61B6" w:rsidRDefault="00BD61B6" w:rsidP="005F6E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61B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BD61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โครงการบริการวิชาการแก่ชุมชน</w:t>
            </w:r>
          </w:p>
        </w:tc>
        <w:tc>
          <w:tcPr>
            <w:tcW w:w="1194" w:type="dxa"/>
            <w:vAlign w:val="center"/>
          </w:tcPr>
          <w:p w14:paraId="582AB970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vAlign w:val="center"/>
          </w:tcPr>
          <w:p w14:paraId="7A18F2F2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61B6">
              <w:rPr>
                <w:rFonts w:ascii="TH SarabunIT๙" w:hAnsi="TH SarabunIT๙" w:cs="TH SarabunIT๙"/>
                <w:sz w:val="32"/>
                <w:szCs w:val="32"/>
              </w:rPr>
              <w:t>9,100</w:t>
            </w:r>
          </w:p>
        </w:tc>
        <w:tc>
          <w:tcPr>
            <w:tcW w:w="1407" w:type="dxa"/>
          </w:tcPr>
          <w:p w14:paraId="2A2D3862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1" w:type="dxa"/>
          </w:tcPr>
          <w:p w14:paraId="23D8D4DB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1B6" w:rsidRPr="00BD61B6" w14:paraId="35C9797C" w14:textId="77777777" w:rsidTr="005F6E04">
        <w:tc>
          <w:tcPr>
            <w:tcW w:w="3774" w:type="dxa"/>
            <w:gridSpan w:val="2"/>
          </w:tcPr>
          <w:p w14:paraId="23A77DF8" w14:textId="77777777" w:rsidR="00BD61B6" w:rsidRPr="00BD61B6" w:rsidRDefault="00BD61B6" w:rsidP="005F6E0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61B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BD61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โครงการตัดสินกีฬาเพื่อบริการวิชาการแก่ชุมชน</w:t>
            </w:r>
          </w:p>
        </w:tc>
        <w:tc>
          <w:tcPr>
            <w:tcW w:w="1194" w:type="dxa"/>
            <w:vAlign w:val="center"/>
          </w:tcPr>
          <w:p w14:paraId="6B9848BD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42" w:type="dxa"/>
            <w:vAlign w:val="center"/>
          </w:tcPr>
          <w:p w14:paraId="4C2B7CF6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61B6">
              <w:rPr>
                <w:rFonts w:ascii="TH SarabunIT๙" w:hAnsi="TH SarabunIT๙" w:cs="TH SarabunIT๙"/>
                <w:sz w:val="32"/>
                <w:szCs w:val="32"/>
              </w:rPr>
              <w:t>4,200</w:t>
            </w:r>
          </w:p>
        </w:tc>
        <w:tc>
          <w:tcPr>
            <w:tcW w:w="1407" w:type="dxa"/>
          </w:tcPr>
          <w:p w14:paraId="3B65BE69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71" w:type="dxa"/>
          </w:tcPr>
          <w:p w14:paraId="4946A234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D61B6" w:rsidRPr="00BD61B6" w14:paraId="741B50AC" w14:textId="77777777" w:rsidTr="005F6E04">
        <w:tc>
          <w:tcPr>
            <w:tcW w:w="4968" w:type="dxa"/>
            <w:gridSpan w:val="3"/>
          </w:tcPr>
          <w:p w14:paraId="0D4666A9" w14:textId="77777777" w:rsidR="00BD61B6" w:rsidRPr="00BD61B6" w:rsidRDefault="00BD61B6" w:rsidP="005F6E04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</w:tcPr>
          <w:p w14:paraId="60DD285A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D61B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13,300</w:t>
            </w:r>
          </w:p>
        </w:tc>
        <w:tc>
          <w:tcPr>
            <w:tcW w:w="1407" w:type="dxa"/>
            <w:vAlign w:val="bottom"/>
          </w:tcPr>
          <w:p w14:paraId="1F61DF10" w14:textId="77777777" w:rsidR="00BD61B6" w:rsidRPr="00BD61B6" w:rsidRDefault="00BD61B6" w:rsidP="005F6E0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</w:tcPr>
          <w:p w14:paraId="08B71E8A" w14:textId="77777777" w:rsidR="00BD61B6" w:rsidRPr="00BD61B6" w:rsidRDefault="00BD61B6" w:rsidP="005F6E04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14:paraId="07C6FB38" w14:textId="77777777" w:rsidR="00BD61B6" w:rsidRDefault="00BD61B6" w:rsidP="00BD61B6">
      <w:pPr>
        <w:rPr>
          <w:rFonts w:ascii="TH SarabunPSK" w:hAnsi="TH SarabunPSK" w:cs="TH SarabunPSK"/>
        </w:rPr>
      </w:pPr>
    </w:p>
    <w:p w14:paraId="77A0380E" w14:textId="77777777" w:rsidR="00BD61B6" w:rsidRDefault="00BD61B6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F0F310" w14:textId="77777777" w:rsidR="00EF0A35" w:rsidRDefault="00EF0A35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A97B0A" w14:textId="77777777" w:rsidR="00EF0A35" w:rsidRDefault="00EF0A35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E1FA63" w14:textId="77777777" w:rsidR="00EF0A35" w:rsidRDefault="00EF0A35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DCEEB6" w14:textId="77777777" w:rsidR="000A18AA" w:rsidRDefault="000A18AA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7C4544" w14:textId="77777777" w:rsidR="000A18AA" w:rsidRDefault="000A18AA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AE4CA6" w14:textId="77777777" w:rsidR="000A18AA" w:rsidRDefault="000A18AA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C5D633" w14:textId="77777777" w:rsidR="000A18AA" w:rsidRDefault="000A18AA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09BA07" w14:textId="77777777" w:rsidR="000A18AA" w:rsidRDefault="000A18AA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0B5499" w14:textId="77777777" w:rsidR="000A18AA" w:rsidRDefault="000A18AA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170" w:type="dxa"/>
        <w:tblInd w:w="-342" w:type="dxa"/>
        <w:tblLook w:val="04A0" w:firstRow="1" w:lastRow="0" w:firstColumn="1" w:lastColumn="0" w:noHBand="0" w:noVBand="1"/>
      </w:tblPr>
      <w:tblGrid>
        <w:gridCol w:w="10170"/>
      </w:tblGrid>
      <w:tr w:rsidR="00EF7B23" w14:paraId="031FC570" w14:textId="77777777" w:rsidTr="005F6E04">
        <w:tc>
          <w:tcPr>
            <w:tcW w:w="10170" w:type="dxa"/>
            <w:shd w:val="clear" w:color="auto" w:fill="F2DBDB" w:themeFill="accent2" w:themeFillTint="33"/>
          </w:tcPr>
          <w:p w14:paraId="004F73F2" w14:textId="77777777" w:rsidR="00EF7B23" w:rsidRDefault="00EF7B23" w:rsidP="00977E80"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ประเด็นการพัฒนาที่ 4</w:t>
            </w:r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การทะนุบำรุงศิลปะและวัฒนธรรม</w:t>
            </w:r>
          </w:p>
        </w:tc>
      </w:tr>
      <w:tr w:rsidR="00EF7B23" w14:paraId="37C7CD7D" w14:textId="77777777" w:rsidTr="005F6E04">
        <w:tc>
          <w:tcPr>
            <w:tcW w:w="10170" w:type="dxa"/>
            <w:shd w:val="clear" w:color="auto" w:fill="F2DBDB" w:themeFill="accent2" w:themeFillTint="33"/>
          </w:tcPr>
          <w:p w14:paraId="74E607D8" w14:textId="77777777" w:rsidR="00EF7B23" w:rsidRDefault="00EF7B23" w:rsidP="00977E80"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เป้าประสงค์ที่ </w:t>
            </w:r>
            <w:r w:rsidRPr="00252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</w:t>
            </w:r>
            <w:r w:rsidRPr="00252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Pr="00252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 เยาวชน และประชาชน</w:t>
            </w:r>
            <w:r w:rsidRPr="002527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เห็นคุณค่าของ</w:t>
            </w:r>
            <w:r w:rsidRPr="002527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ศิลปวัฒนธรรม การละเล่นพื้นบ้านและกีฬาไทย และมีความภาคภูมิใจในความเป็นไทย</w:t>
            </w:r>
          </w:p>
        </w:tc>
      </w:tr>
      <w:tr w:rsidR="00EF7B23" w14:paraId="2FB7B865" w14:textId="77777777" w:rsidTr="005F6E04">
        <w:tc>
          <w:tcPr>
            <w:tcW w:w="10170" w:type="dxa"/>
            <w:shd w:val="clear" w:color="auto" w:fill="F2DBDB" w:themeFill="accent2" w:themeFillTint="33"/>
          </w:tcPr>
          <w:p w14:paraId="0722FAEC" w14:textId="77777777" w:rsidR="00EF7B23" w:rsidRPr="00893497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14:paraId="6400E049" w14:textId="77777777" w:rsidR="00EF7B23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25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ระดับความพึงพอใจของเด็ก เยาวชน และประชาชนที่เข้าร่วมกิจกรรมทะนุบำรุงศิลปะและวัฒนธรรม </w:t>
            </w:r>
          </w:p>
          <w:p w14:paraId="10A94556" w14:textId="77777777" w:rsidR="00EF7B23" w:rsidRPr="002527B4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2527B4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(ค่าคะแนนเฉลี่ย 4.30)</w:t>
            </w:r>
          </w:p>
          <w:p w14:paraId="48D5AE89" w14:textId="77777777" w:rsidR="00EF7B23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2527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ระดับความพึงพอใจของเด็ก เยาวชน และประชาชนที่เข้าร่วมกิจกรรมการละเล่นพื้นบ้านและกีฬาไทย </w:t>
            </w:r>
          </w:p>
          <w:p w14:paraId="4895A3BF" w14:textId="77777777" w:rsidR="00EF7B23" w:rsidRDefault="00EF7B23" w:rsidP="00977E80">
            <w:pPr>
              <w:pStyle w:val="a6"/>
            </w:pPr>
            <w:r w:rsidRPr="002527B4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(ค่าคะแนนเฉลี่ย 4.</w:t>
            </w:r>
            <w:r w:rsidRPr="002527B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527B4">
              <w:rPr>
                <w:rFonts w:ascii="TH SarabunIT๙" w:hAnsi="TH SarabunIT๙" w:cs="TH SarabunIT๙"/>
                <w:sz w:val="32"/>
                <w:szCs w:val="32"/>
                <w:cs/>
              </w:rPr>
              <w:t>0)</w:t>
            </w:r>
          </w:p>
        </w:tc>
      </w:tr>
      <w:tr w:rsidR="00EF7B23" w14:paraId="63EE3758" w14:textId="77777777" w:rsidTr="005F6E04">
        <w:tc>
          <w:tcPr>
            <w:tcW w:w="10170" w:type="dxa"/>
            <w:shd w:val="clear" w:color="auto" w:fill="F2DBDB" w:themeFill="accent2" w:themeFillTint="33"/>
          </w:tcPr>
          <w:p w14:paraId="3629C4A6" w14:textId="77777777" w:rsidR="00EF7B23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7B69D27E" w14:textId="77777777" w:rsidR="00EF7B23" w:rsidRPr="002B3A73" w:rsidRDefault="00EF7B23" w:rsidP="00977E80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2B3A73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2B3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ส่งเสริมและสนับสนุนการทะนุบำรุงศิลปวัฒนธรรมไทย </w:t>
            </w:r>
          </w:p>
          <w:p w14:paraId="25BD22D6" w14:textId="77777777" w:rsidR="00EF7B23" w:rsidRDefault="00EF7B23" w:rsidP="00977E80">
            <w:r w:rsidRPr="002B3A73"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 w:rsidRPr="002B3A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 สนับสนุนการฟื้นฟู อนุรักษ์หรือเผยแพร่การละเล่นพื้นบ้านและกีฬาไทย</w:t>
            </w:r>
            <w:r w:rsidRPr="002209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44CE0F5F" w14:textId="77777777" w:rsidR="00EF7B23" w:rsidRDefault="00EF7B23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60F866" w14:textId="794992E5" w:rsidR="000A18AA" w:rsidRPr="009A7807" w:rsidRDefault="000A18AA" w:rsidP="00EF7B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80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ระดับวิทยาเขต</w:t>
      </w:r>
    </w:p>
    <w:tbl>
      <w:tblPr>
        <w:tblStyle w:val="a3"/>
        <w:tblW w:w="1022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3544"/>
        <w:gridCol w:w="1005"/>
        <w:gridCol w:w="850"/>
        <w:gridCol w:w="1171"/>
      </w:tblGrid>
      <w:tr w:rsidR="007A3386" w:rsidRPr="00A52274" w14:paraId="7874B18A" w14:textId="77777777" w:rsidTr="005F6E04">
        <w:trPr>
          <w:tblHeader/>
        </w:trPr>
        <w:tc>
          <w:tcPr>
            <w:tcW w:w="2660" w:type="dxa"/>
            <w:vMerge w:val="restart"/>
            <w:shd w:val="clear" w:color="auto" w:fill="F2DBDB" w:themeFill="accent2" w:themeFillTint="33"/>
            <w:vAlign w:val="center"/>
          </w:tcPr>
          <w:p w14:paraId="303098A3" w14:textId="77777777" w:rsidR="007A3386" w:rsidRPr="007A3386" w:rsidRDefault="007A3386" w:rsidP="007305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33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535C78FC" w14:textId="77777777" w:rsidR="007A3386" w:rsidRPr="007A3386" w:rsidRDefault="007A3386" w:rsidP="007305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A338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399" w:type="dxa"/>
            <w:gridSpan w:val="3"/>
            <w:shd w:val="clear" w:color="auto" w:fill="F2DBDB" w:themeFill="accent2" w:themeFillTint="33"/>
            <w:vAlign w:val="center"/>
          </w:tcPr>
          <w:p w14:paraId="1D9A383C" w14:textId="77777777" w:rsidR="007A3386" w:rsidRPr="007A3386" w:rsidRDefault="007A3386" w:rsidP="0073050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A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7A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A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รอบ </w:t>
            </w:r>
            <w:r w:rsidRPr="007A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7A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406C23B9" w14:textId="77777777" w:rsidR="007A3386" w:rsidRPr="007A3386" w:rsidRDefault="007A3386" w:rsidP="0073050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A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1171" w:type="dxa"/>
            <w:vMerge w:val="restart"/>
            <w:shd w:val="clear" w:color="auto" w:fill="F2DBDB" w:themeFill="accent2" w:themeFillTint="33"/>
            <w:vAlign w:val="center"/>
          </w:tcPr>
          <w:p w14:paraId="0FA34674" w14:textId="77777777" w:rsidR="007A3386" w:rsidRPr="007A3386" w:rsidRDefault="007A3386" w:rsidP="007305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33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14:paraId="05D2863E" w14:textId="77777777" w:rsidR="007A3386" w:rsidRPr="007A3386" w:rsidRDefault="007A3386" w:rsidP="007305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338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ที่รับผิดชอบ</w:t>
            </w:r>
          </w:p>
        </w:tc>
      </w:tr>
      <w:tr w:rsidR="007A3386" w:rsidRPr="00875019" w14:paraId="6F1E45B7" w14:textId="77777777" w:rsidTr="005F6E04">
        <w:trPr>
          <w:tblHeader/>
        </w:trPr>
        <w:tc>
          <w:tcPr>
            <w:tcW w:w="2660" w:type="dxa"/>
            <w:vMerge/>
            <w:vAlign w:val="center"/>
          </w:tcPr>
          <w:p w14:paraId="2FCC041A" w14:textId="77777777" w:rsidR="007A3386" w:rsidRPr="007A3386" w:rsidRDefault="007A3386" w:rsidP="007A33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40C634C8" w14:textId="77777777" w:rsidR="007A3386" w:rsidRPr="007A3386" w:rsidRDefault="007A3386" w:rsidP="007A33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F2DBDB" w:themeFill="accent2" w:themeFillTint="33"/>
            <w:vAlign w:val="center"/>
          </w:tcPr>
          <w:p w14:paraId="0EE3C69C" w14:textId="77777777" w:rsidR="007A3386" w:rsidRPr="007A3386" w:rsidRDefault="007A3386" w:rsidP="007A338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A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05" w:type="dxa"/>
            <w:shd w:val="clear" w:color="auto" w:fill="F2DBDB" w:themeFill="accent2" w:themeFillTint="33"/>
            <w:vAlign w:val="center"/>
          </w:tcPr>
          <w:p w14:paraId="5346FC01" w14:textId="77777777" w:rsidR="007A3386" w:rsidRPr="007A3386" w:rsidRDefault="007A3386" w:rsidP="007A338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A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653E8814" w14:textId="77777777" w:rsidR="007A3386" w:rsidRPr="007A3386" w:rsidRDefault="007A3386" w:rsidP="007A338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7A338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  <w:vMerge/>
          </w:tcPr>
          <w:p w14:paraId="2AF75FAD" w14:textId="77777777" w:rsidR="007A3386" w:rsidRPr="00875019" w:rsidRDefault="007A3386" w:rsidP="005F4C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F4C8B" w:rsidRPr="00453332" w14:paraId="1CF1D632" w14:textId="77777777" w:rsidTr="007A3386">
        <w:tc>
          <w:tcPr>
            <w:tcW w:w="2660" w:type="dxa"/>
          </w:tcPr>
          <w:p w14:paraId="77655D76" w14:textId="77777777" w:rsidR="005F4C8B" w:rsidRPr="00875019" w:rsidRDefault="005F4C8B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จำนวนกิจกรรมทะนุบำรุงศิลปะและวัฒนธรรม</w:t>
            </w:r>
          </w:p>
        </w:tc>
        <w:tc>
          <w:tcPr>
            <w:tcW w:w="992" w:type="dxa"/>
          </w:tcPr>
          <w:p w14:paraId="06BF6BEF" w14:textId="77777777" w:rsidR="005F4C8B" w:rsidRPr="00A52274" w:rsidRDefault="005F4C8B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3544" w:type="dxa"/>
          </w:tcPr>
          <w:p w14:paraId="789C713C" w14:textId="77777777" w:rsidR="005F4C8B" w:rsidRPr="00875019" w:rsidRDefault="00730509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="005F4C8B"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ทะนุบำรุงศิลปะและวัฒนธรรม</w:t>
            </w:r>
            <w:r w:rsidR="005F4C8B"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ที่ด</w:t>
            </w:r>
            <w:r w:rsidR="005F4C8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5F4C8B"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เนินการในเขตพื้นที่จังหวัดที่รับผิดชอบ</w:t>
            </w:r>
          </w:p>
        </w:tc>
        <w:tc>
          <w:tcPr>
            <w:tcW w:w="1005" w:type="dxa"/>
          </w:tcPr>
          <w:p w14:paraId="24B0FA98" w14:textId="77777777" w:rsidR="005F4C8B" w:rsidRPr="00A52274" w:rsidRDefault="005F4C8B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850" w:type="dxa"/>
          </w:tcPr>
          <w:p w14:paraId="348A4CFF" w14:textId="77777777" w:rsidR="005F4C8B" w:rsidRPr="00875019" w:rsidRDefault="005F4C8B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38B899D2" w14:textId="77777777" w:rsidR="005F4C8B" w:rsidRPr="00453332" w:rsidRDefault="005F4C8B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งานบริการ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ชุมชนฯ</w:t>
            </w:r>
            <w:r w:rsidRPr="00453332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(ฝ่ายกิจการนักศึกษาฯ)</w:t>
            </w:r>
          </w:p>
        </w:tc>
      </w:tr>
      <w:tr w:rsidR="00F81A4D" w:rsidRPr="00453332" w14:paraId="51C4BE4F" w14:textId="77777777" w:rsidTr="007A3386">
        <w:tc>
          <w:tcPr>
            <w:tcW w:w="2660" w:type="dxa"/>
          </w:tcPr>
          <w:p w14:paraId="04B30BE4" w14:textId="77777777" w:rsidR="005F4C8B" w:rsidRDefault="005F4C8B" w:rsidP="005F4C8B">
            <w:pPr>
              <w:ind w:left="313" w:hanging="3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คะแนนผลกา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</w:t>
            </w:r>
          </w:p>
          <w:p w14:paraId="63DBE77E" w14:textId="77777777" w:rsidR="005F4C8B" w:rsidRDefault="00F81A4D" w:rsidP="005F4C8B">
            <w:pPr>
              <w:ind w:left="313" w:hanging="313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ประเมินความภาคภูมิ</w:t>
            </w:r>
          </w:p>
          <w:p w14:paraId="064CB96C" w14:textId="77777777" w:rsidR="00F81A4D" w:rsidRPr="00875019" w:rsidRDefault="00F81A4D" w:rsidP="005F4C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ใจในความเป็นไทยข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องเด็ก เยาวชน และประชาชนที่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เข้าร่วมกิจกรรมทะนุบำรุงศิลปะและวัฒนธรรม</w:t>
            </w:r>
          </w:p>
        </w:tc>
        <w:tc>
          <w:tcPr>
            <w:tcW w:w="992" w:type="dxa"/>
          </w:tcPr>
          <w:p w14:paraId="4872263F" w14:textId="77777777" w:rsidR="00F81A4D" w:rsidRPr="00A52274" w:rsidRDefault="00F81A4D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3544" w:type="dxa"/>
          </w:tcPr>
          <w:p w14:paraId="5E3219B3" w14:textId="77777777" w:rsidR="00F81A4D" w:rsidRDefault="005F4C8B" w:rsidP="00730509">
            <w:pPr>
              <w:rPr>
                <w:rStyle w:val="fontstyle01"/>
                <w:cs/>
              </w:rPr>
            </w:pPr>
            <w:r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คะแนนผลการประเมินความภาคภูมิใจในความเป็นไทยของเด็ก เยาวชน และประชาชนที่เข้าร่วมกิจกรรมทะนุบ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รุงศิลปะและวัฒนธรรม</w:t>
            </w:r>
          </w:p>
        </w:tc>
        <w:tc>
          <w:tcPr>
            <w:tcW w:w="1005" w:type="dxa"/>
          </w:tcPr>
          <w:p w14:paraId="4310C790" w14:textId="77777777" w:rsidR="00F81A4D" w:rsidRDefault="005F4C8B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850" w:type="dxa"/>
          </w:tcPr>
          <w:p w14:paraId="75C4A97D" w14:textId="77777777" w:rsidR="00F81A4D" w:rsidRPr="00875019" w:rsidRDefault="00F81A4D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4A719DF" w14:textId="77777777" w:rsidR="00FE25D8" w:rsidRDefault="00F81A4D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งานทะนุบำรุงศิลป</w:t>
            </w:r>
          </w:p>
          <w:p w14:paraId="6998446B" w14:textId="77777777" w:rsidR="00F81A4D" w:rsidRDefault="00F81A4D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วัฒนธรรม</w:t>
            </w:r>
          </w:p>
          <w:p w14:paraId="1185B6DC" w14:textId="77777777" w:rsidR="00F81A4D" w:rsidRPr="00453332" w:rsidRDefault="00F81A4D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(ฝ่ายกิจการนักศึกษา)</w:t>
            </w:r>
          </w:p>
        </w:tc>
      </w:tr>
      <w:tr w:rsidR="005F4C8B" w:rsidRPr="00453332" w14:paraId="250B7D92" w14:textId="77777777" w:rsidTr="007A3386">
        <w:tc>
          <w:tcPr>
            <w:tcW w:w="2660" w:type="dxa"/>
          </w:tcPr>
          <w:p w14:paraId="03C5B2DF" w14:textId="77777777" w:rsidR="005F4C8B" w:rsidRDefault="005F4C8B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จำนวนกิจกรรมการละเล่นพื้นบ้านและกีฬาไทย 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ที่ได้รับการฟื้นฟู</w:t>
            </w:r>
          </w:p>
        </w:tc>
        <w:tc>
          <w:tcPr>
            <w:tcW w:w="992" w:type="dxa"/>
          </w:tcPr>
          <w:p w14:paraId="526BC424" w14:textId="77777777" w:rsidR="005F4C8B" w:rsidRPr="00A52274" w:rsidRDefault="005F4C8B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3544" w:type="dxa"/>
          </w:tcPr>
          <w:p w14:paraId="0B507C96" w14:textId="77777777" w:rsidR="005F4C8B" w:rsidRDefault="00730509" w:rsidP="005F4C8B">
            <w:pPr>
              <w:rPr>
                <w:rStyle w:val="fontstyle01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="005F4C8B"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การละเล่นพื้นบ้านและกีฬาไทย 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ที่ได้รับการฟื้นฟู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F4C8B"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ที่ด</w:t>
            </w:r>
            <w:r w:rsidR="005F4C8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5F4C8B"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เนินการในเขตพื้นที่จังหวัดที่รับผิดชอบ</w:t>
            </w:r>
          </w:p>
        </w:tc>
        <w:tc>
          <w:tcPr>
            <w:tcW w:w="1005" w:type="dxa"/>
          </w:tcPr>
          <w:p w14:paraId="29C8425D" w14:textId="77777777" w:rsidR="005F4C8B" w:rsidRPr="00A52274" w:rsidRDefault="005F4C8B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850" w:type="dxa"/>
          </w:tcPr>
          <w:p w14:paraId="02A6A249" w14:textId="77777777" w:rsidR="005F4C8B" w:rsidRPr="00875019" w:rsidRDefault="005F4C8B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DAC7C59" w14:textId="77777777" w:rsidR="00FE25D8" w:rsidRDefault="005F4C8B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งานทะนุบำรุงศิลป</w:t>
            </w:r>
          </w:p>
          <w:p w14:paraId="6D2B3427" w14:textId="77777777" w:rsidR="005F4C8B" w:rsidRDefault="005F4C8B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วัฒนธรรม</w:t>
            </w:r>
          </w:p>
          <w:p w14:paraId="2D7CBA80" w14:textId="77777777" w:rsidR="005F4C8B" w:rsidRPr="00DE7B99" w:rsidRDefault="005F4C8B" w:rsidP="005F4C8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(ฝ่ายกิจการนักศึกษา)</w:t>
            </w:r>
          </w:p>
        </w:tc>
      </w:tr>
      <w:tr w:rsidR="005F4C8B" w:rsidRPr="00453332" w14:paraId="275779F8" w14:textId="77777777" w:rsidTr="007A3386">
        <w:tc>
          <w:tcPr>
            <w:tcW w:w="2660" w:type="dxa"/>
          </w:tcPr>
          <w:p w14:paraId="44DCFEF0" w14:textId="77777777" w:rsidR="005F4C8B" w:rsidRDefault="005F4C8B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จำนวนกิจกรรมกา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รละเล่นพื้นบ้านและกีฬาไทย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ที่ได้รับการอนุรักษ์</w:t>
            </w:r>
          </w:p>
        </w:tc>
        <w:tc>
          <w:tcPr>
            <w:tcW w:w="992" w:type="dxa"/>
          </w:tcPr>
          <w:p w14:paraId="6D2D202A" w14:textId="77777777" w:rsidR="005F4C8B" w:rsidRPr="00A52274" w:rsidRDefault="005F4C8B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3544" w:type="dxa"/>
          </w:tcPr>
          <w:p w14:paraId="7737E96F" w14:textId="77777777" w:rsidR="005F4C8B" w:rsidRDefault="00730509" w:rsidP="005F4C8B">
            <w:pPr>
              <w:rPr>
                <w:rStyle w:val="fontstyle01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="005F4C8B"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รละเล่นพื้นบ้านและกีฬาไทย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ที่ได้รับการอนุรักษ์</w:t>
            </w:r>
            <w:r w:rsidR="005F4C8B"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ที่ด</w:t>
            </w:r>
            <w:r w:rsidR="005F4C8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5F4C8B"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เนินการในเขตพื้นที่จังหวัดที่รับผิดชอบ</w:t>
            </w:r>
          </w:p>
        </w:tc>
        <w:tc>
          <w:tcPr>
            <w:tcW w:w="1005" w:type="dxa"/>
          </w:tcPr>
          <w:p w14:paraId="37034308" w14:textId="77777777" w:rsidR="005F4C8B" w:rsidRPr="00A52274" w:rsidRDefault="005F4C8B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850" w:type="dxa"/>
          </w:tcPr>
          <w:p w14:paraId="132F5F8D" w14:textId="77777777" w:rsidR="005F4C8B" w:rsidRPr="00875019" w:rsidRDefault="005F4C8B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1B716F4E" w14:textId="77777777" w:rsidR="00FE25D8" w:rsidRDefault="005F4C8B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งานทะนุบำรุงศิลป</w:t>
            </w:r>
          </w:p>
          <w:p w14:paraId="69C7B6F6" w14:textId="77777777" w:rsidR="005F4C8B" w:rsidRDefault="005F4C8B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วัฒนธรรม</w:t>
            </w:r>
          </w:p>
          <w:p w14:paraId="2DC2DAFA" w14:textId="77777777" w:rsidR="005F4C8B" w:rsidRPr="00DE7B99" w:rsidRDefault="005F4C8B" w:rsidP="005F4C8B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(ฝ่ายกิจการนักศึกษา)</w:t>
            </w:r>
          </w:p>
        </w:tc>
      </w:tr>
      <w:tr w:rsidR="005F4C8B" w:rsidRPr="00453332" w14:paraId="4BB6DC7E" w14:textId="77777777" w:rsidTr="007A3386">
        <w:tc>
          <w:tcPr>
            <w:tcW w:w="2660" w:type="dxa"/>
          </w:tcPr>
          <w:p w14:paraId="61EEEE11" w14:textId="77777777" w:rsidR="005F4C8B" w:rsidRDefault="005F4C8B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จำนวนเด็ก เยาวชน และประชาชนที่เข้าร่วม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การละเล่นพื้นบ้าน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และกีฬาไทย</w:t>
            </w:r>
          </w:p>
        </w:tc>
        <w:tc>
          <w:tcPr>
            <w:tcW w:w="992" w:type="dxa"/>
          </w:tcPr>
          <w:p w14:paraId="262FED40" w14:textId="77777777" w:rsidR="005F4C8B" w:rsidRPr="00A52274" w:rsidRDefault="005F4C8B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3544" w:type="dxa"/>
          </w:tcPr>
          <w:p w14:paraId="17AD7962" w14:textId="77777777" w:rsidR="005F4C8B" w:rsidRDefault="005F4C8B" w:rsidP="005F4C8B">
            <w:pPr>
              <w:rPr>
                <w:rStyle w:val="fontstyle01"/>
                <w:cs/>
              </w:rPr>
            </w:pPr>
            <w:r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F4C8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นวนเด็ก เยาวชน และประชาชนที่เข้าร่วมกิจกรรม</w:t>
            </w:r>
          </w:p>
        </w:tc>
        <w:tc>
          <w:tcPr>
            <w:tcW w:w="1005" w:type="dxa"/>
          </w:tcPr>
          <w:p w14:paraId="751662DD" w14:textId="77777777" w:rsidR="005F4C8B" w:rsidRPr="00A52274" w:rsidRDefault="005F4C8B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850" w:type="dxa"/>
          </w:tcPr>
          <w:p w14:paraId="76DBB650" w14:textId="77777777" w:rsidR="005F4C8B" w:rsidRPr="00875019" w:rsidRDefault="005F4C8B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65EE08FB" w14:textId="77777777" w:rsidR="00FE25D8" w:rsidRDefault="005F4C8B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งานทะนุบำรุงศิลป</w:t>
            </w:r>
          </w:p>
          <w:p w14:paraId="77DB7101" w14:textId="77777777" w:rsidR="005F4C8B" w:rsidRDefault="005F4C8B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วัฒนธรรม</w:t>
            </w:r>
          </w:p>
          <w:p w14:paraId="388B1BD0" w14:textId="77777777" w:rsidR="005F4C8B" w:rsidRPr="00A52274" w:rsidRDefault="005F4C8B" w:rsidP="005F4C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(ฝ่ายกิจการนักศึกษา)</w:t>
            </w:r>
          </w:p>
        </w:tc>
      </w:tr>
      <w:tr w:rsidR="00561A00" w:rsidRPr="00453332" w14:paraId="388C2D8E" w14:textId="77777777" w:rsidTr="007A3386">
        <w:tc>
          <w:tcPr>
            <w:tcW w:w="2660" w:type="dxa"/>
          </w:tcPr>
          <w:p w14:paraId="4135B71F" w14:textId="77777777" w:rsidR="00561A00" w:rsidRDefault="00561A00" w:rsidP="005F4C8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 คะแนนผลการประเมินควา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มภาคภูมิใจในความเป็นไทยของเด็ก เยาวชน และประชาชนที่เข้าร่วมกิจกรรมการละเล่น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พื้นบ้านและกีฬาไทย</w:t>
            </w:r>
          </w:p>
        </w:tc>
        <w:tc>
          <w:tcPr>
            <w:tcW w:w="992" w:type="dxa"/>
          </w:tcPr>
          <w:p w14:paraId="44BF08F0" w14:textId="77777777" w:rsidR="00561A00" w:rsidRPr="00A52274" w:rsidRDefault="00561A00" w:rsidP="005F4C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3544" w:type="dxa"/>
          </w:tcPr>
          <w:p w14:paraId="6FC6AF82" w14:textId="77777777" w:rsidR="00561A00" w:rsidRDefault="00561A00" w:rsidP="00FE25D8">
            <w:pPr>
              <w:rPr>
                <w:rStyle w:val="fontstyle01"/>
                <w:cs/>
              </w:rPr>
            </w:pPr>
            <w:r w:rsidRPr="00561A0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คะแนนผลการประเมินความภาคภูมิใจในความเป็นไทยของเด็ก เยาวชน และประชาชนที่เข้าร่วมกิจกรรมการละเล่นพื้นบ้านและกีฬาไทย</w:t>
            </w:r>
          </w:p>
        </w:tc>
        <w:tc>
          <w:tcPr>
            <w:tcW w:w="1005" w:type="dxa"/>
          </w:tcPr>
          <w:p w14:paraId="344803A4" w14:textId="77777777" w:rsidR="00561A00" w:rsidRPr="00A52274" w:rsidRDefault="00561A00" w:rsidP="001521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850" w:type="dxa"/>
          </w:tcPr>
          <w:p w14:paraId="49C07655" w14:textId="77777777" w:rsidR="00561A00" w:rsidRPr="00875019" w:rsidRDefault="00561A00" w:rsidP="005F4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778866DA" w14:textId="77777777" w:rsidR="00FE25D8" w:rsidRDefault="00561A00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งานทะนุบำรุงศิลป</w:t>
            </w:r>
          </w:p>
          <w:p w14:paraId="46DEC071" w14:textId="77777777" w:rsidR="00561A00" w:rsidRDefault="00561A00" w:rsidP="005F4C8B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วัฒนธรรม</w:t>
            </w:r>
          </w:p>
          <w:p w14:paraId="6A8983A4" w14:textId="77777777" w:rsidR="00561A00" w:rsidRPr="00A52274" w:rsidRDefault="00561A00" w:rsidP="005F4C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(ฝ่ายกิจการนักศึกษา)</w:t>
            </w:r>
          </w:p>
        </w:tc>
      </w:tr>
    </w:tbl>
    <w:p w14:paraId="74BC678A" w14:textId="77777777" w:rsidR="001D3EF4" w:rsidRPr="001D3EF4" w:rsidRDefault="001D3EF4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4EF20B2" w14:textId="241139D1" w:rsidR="000A18AA" w:rsidRDefault="000A18AA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ระดับคณะ</w:t>
      </w:r>
    </w:p>
    <w:tbl>
      <w:tblPr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000"/>
        <w:gridCol w:w="2780"/>
        <w:gridCol w:w="990"/>
        <w:gridCol w:w="810"/>
        <w:gridCol w:w="2070"/>
      </w:tblGrid>
      <w:tr w:rsidR="000A18AA" w:rsidRPr="000A18AA" w14:paraId="46238EBE" w14:textId="77777777" w:rsidTr="007C2634">
        <w:trPr>
          <w:trHeight w:val="419"/>
          <w:tblHeader/>
          <w:jc w:val="center"/>
        </w:trPr>
        <w:tc>
          <w:tcPr>
            <w:tcW w:w="2875" w:type="dxa"/>
            <w:vMerge w:val="restart"/>
            <w:shd w:val="clear" w:color="auto" w:fill="auto"/>
            <w:vAlign w:val="center"/>
          </w:tcPr>
          <w:p w14:paraId="1AE5AC47" w14:textId="77777777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0" w:type="dxa"/>
            <w:vMerge w:val="restart"/>
            <w:vAlign w:val="center"/>
          </w:tcPr>
          <w:p w14:paraId="780EE82C" w14:textId="77777777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4580" w:type="dxa"/>
            <w:gridSpan w:val="3"/>
          </w:tcPr>
          <w:p w14:paraId="18415397" w14:textId="77777777" w:rsidR="000A18AA" w:rsidRPr="000A18AA" w:rsidRDefault="000A18AA" w:rsidP="000A18AA">
            <w:pPr>
              <w:pStyle w:val="a6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A18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0A18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A18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รอบ </w:t>
            </w:r>
            <w:r w:rsidRPr="000A18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0A18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2825FE06" w14:textId="1D308500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8A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2070" w:type="dxa"/>
            <w:vMerge w:val="restart"/>
          </w:tcPr>
          <w:p w14:paraId="6EEDCBA7" w14:textId="6119718C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1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33AAC69F" w14:textId="77777777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(ฝ่าย/งาน)</w:t>
            </w:r>
          </w:p>
        </w:tc>
      </w:tr>
      <w:tr w:rsidR="000A18AA" w:rsidRPr="000A18AA" w14:paraId="5A33BB15" w14:textId="77777777" w:rsidTr="007C2634">
        <w:trPr>
          <w:trHeight w:val="419"/>
          <w:tblHeader/>
          <w:jc w:val="center"/>
        </w:trPr>
        <w:tc>
          <w:tcPr>
            <w:tcW w:w="2875" w:type="dxa"/>
            <w:vMerge/>
            <w:shd w:val="clear" w:color="auto" w:fill="auto"/>
            <w:vAlign w:val="center"/>
          </w:tcPr>
          <w:p w14:paraId="5D27DCDF" w14:textId="77777777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0" w:type="dxa"/>
            <w:vMerge/>
            <w:vAlign w:val="center"/>
          </w:tcPr>
          <w:p w14:paraId="5D514CA6" w14:textId="77777777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80" w:type="dxa"/>
          </w:tcPr>
          <w:p w14:paraId="1033C9B3" w14:textId="2835CFF2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990" w:type="dxa"/>
          </w:tcPr>
          <w:p w14:paraId="0EF0CB04" w14:textId="0291D590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10" w:type="dxa"/>
          </w:tcPr>
          <w:p w14:paraId="0AB94417" w14:textId="29262553" w:rsidR="000A18AA" w:rsidRPr="000A18AA" w:rsidRDefault="000A18AA" w:rsidP="000A18AA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070" w:type="dxa"/>
            <w:vMerge/>
          </w:tcPr>
          <w:p w14:paraId="12F65CE4" w14:textId="548EF0D0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8AA" w:rsidRPr="000A18AA" w14:paraId="322BF380" w14:textId="77777777" w:rsidTr="007C2634">
        <w:trPr>
          <w:jc w:val="center"/>
        </w:trPr>
        <w:tc>
          <w:tcPr>
            <w:tcW w:w="2875" w:type="dxa"/>
            <w:shd w:val="clear" w:color="auto" w:fill="auto"/>
          </w:tcPr>
          <w:p w14:paraId="0D9D0493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1. กิจกรรมทะนุบำรุงศิลปวัฒนธรรม</w:t>
            </w:r>
          </w:p>
        </w:tc>
        <w:tc>
          <w:tcPr>
            <w:tcW w:w="1000" w:type="dxa"/>
          </w:tcPr>
          <w:p w14:paraId="5BC53D1D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</w:t>
            </w:r>
          </w:p>
        </w:tc>
        <w:tc>
          <w:tcPr>
            <w:tcW w:w="2780" w:type="dxa"/>
          </w:tcPr>
          <w:p w14:paraId="420BBE6C" w14:textId="6BE53DDB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จำนวนกิจกรรมทะนุบำรุงศิลปวัฒนธรรม</w:t>
            </w:r>
          </w:p>
        </w:tc>
        <w:tc>
          <w:tcPr>
            <w:tcW w:w="990" w:type="dxa"/>
          </w:tcPr>
          <w:p w14:paraId="61B0D34C" w14:textId="7D7A3590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</w:t>
            </w:r>
          </w:p>
        </w:tc>
        <w:tc>
          <w:tcPr>
            <w:tcW w:w="810" w:type="dxa"/>
          </w:tcPr>
          <w:p w14:paraId="466E9851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8C666D7" w14:textId="0075E8BF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ฝ่ายกิจการนักศึกษา</w:t>
            </w:r>
          </w:p>
          <w:p w14:paraId="2E640FC3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และกิจการพิเศษ</w:t>
            </w:r>
          </w:p>
        </w:tc>
      </w:tr>
      <w:tr w:rsidR="000A18AA" w:rsidRPr="000A18AA" w14:paraId="3D6B173A" w14:textId="77777777" w:rsidTr="007C2634">
        <w:trPr>
          <w:jc w:val="center"/>
        </w:trPr>
        <w:tc>
          <w:tcPr>
            <w:tcW w:w="2875" w:type="dxa"/>
            <w:shd w:val="clear" w:color="auto" w:fill="auto"/>
          </w:tcPr>
          <w:p w14:paraId="5B293F87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2. ความพึงพอใจของผู้เข้าร่วม</w:t>
            </w:r>
          </w:p>
          <w:p w14:paraId="58770990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กิจกรรมทะนุบำรุงศิลปวัฒนธรรม</w:t>
            </w:r>
          </w:p>
        </w:tc>
        <w:tc>
          <w:tcPr>
            <w:tcW w:w="1000" w:type="dxa"/>
          </w:tcPr>
          <w:p w14:paraId="69B6CC40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780" w:type="dxa"/>
          </w:tcPr>
          <w:p w14:paraId="0CE5F846" w14:textId="0665299B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ผลประเมินความพึงพอใจของผู้เข้าร่วมกิจกรรม</w:t>
            </w:r>
          </w:p>
        </w:tc>
        <w:tc>
          <w:tcPr>
            <w:tcW w:w="990" w:type="dxa"/>
          </w:tcPr>
          <w:p w14:paraId="3DC6E5B3" w14:textId="3118C22E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810" w:type="dxa"/>
          </w:tcPr>
          <w:p w14:paraId="018A4894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4C6A585" w14:textId="1BD6265C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ฝ่ายกิจการนักศึกษา</w:t>
            </w:r>
          </w:p>
          <w:p w14:paraId="73C892DD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และกิจการพิเศษ</w:t>
            </w:r>
          </w:p>
        </w:tc>
      </w:tr>
      <w:tr w:rsidR="000A18AA" w:rsidRPr="000A18AA" w14:paraId="74754706" w14:textId="77777777" w:rsidTr="007C2634">
        <w:trPr>
          <w:jc w:val="center"/>
        </w:trPr>
        <w:tc>
          <w:tcPr>
            <w:tcW w:w="2875" w:type="dxa"/>
            <w:shd w:val="clear" w:color="auto" w:fill="auto"/>
          </w:tcPr>
          <w:p w14:paraId="5066E1B6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3. กิจกรรมฟื้นฟู อนุรักษ์หรือเผยแพร่การละเล่นพื้นบ้าน และกีฬาไทย</w:t>
            </w:r>
          </w:p>
        </w:tc>
        <w:tc>
          <w:tcPr>
            <w:tcW w:w="1000" w:type="dxa"/>
          </w:tcPr>
          <w:p w14:paraId="15EDF490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</w:t>
            </w:r>
          </w:p>
        </w:tc>
        <w:tc>
          <w:tcPr>
            <w:tcW w:w="2780" w:type="dxa"/>
          </w:tcPr>
          <w:p w14:paraId="57BF3749" w14:textId="5482F00A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จำนวนกิจกรรมฟื้นฟู อนุรักษ์หรือเผยแพร่การละเล่นพื้นบ้าน และกีฬาไทย</w:t>
            </w:r>
          </w:p>
        </w:tc>
        <w:tc>
          <w:tcPr>
            <w:tcW w:w="990" w:type="dxa"/>
          </w:tcPr>
          <w:p w14:paraId="116B4787" w14:textId="43E4B68A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</w:t>
            </w:r>
          </w:p>
        </w:tc>
        <w:tc>
          <w:tcPr>
            <w:tcW w:w="810" w:type="dxa"/>
          </w:tcPr>
          <w:p w14:paraId="29C856DA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64CBEBF0" w14:textId="310F0F3D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ฝ่ายกิจการนักศึกษา</w:t>
            </w:r>
          </w:p>
          <w:p w14:paraId="7E2735CB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และกิจการพิเศษ</w:t>
            </w:r>
          </w:p>
        </w:tc>
      </w:tr>
      <w:tr w:rsidR="000A18AA" w:rsidRPr="000A18AA" w14:paraId="18FF3AEE" w14:textId="77777777" w:rsidTr="007C2634">
        <w:trPr>
          <w:jc w:val="center"/>
        </w:trPr>
        <w:tc>
          <w:tcPr>
            <w:tcW w:w="2875" w:type="dxa"/>
            <w:shd w:val="clear" w:color="auto" w:fill="auto"/>
          </w:tcPr>
          <w:p w14:paraId="24BEBF3A" w14:textId="643B1F0F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4. ความพึงพอใจของผู้เข้าร่วมกิจกรรมฟื้นฟูอนุรักษ์หรือเผยแพร่การละเล่นพื้นบ้าน และกีฬาไทย</w:t>
            </w:r>
          </w:p>
        </w:tc>
        <w:tc>
          <w:tcPr>
            <w:tcW w:w="1000" w:type="dxa"/>
          </w:tcPr>
          <w:p w14:paraId="44BAE01F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14:paraId="5034ED1D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2780" w:type="dxa"/>
          </w:tcPr>
          <w:p w14:paraId="13BA74A2" w14:textId="4F749BC5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ผลประเมินความพึงพอใจของผู้เข้าร่วมกิจกรรม</w:t>
            </w:r>
          </w:p>
        </w:tc>
        <w:tc>
          <w:tcPr>
            <w:tcW w:w="990" w:type="dxa"/>
          </w:tcPr>
          <w:p w14:paraId="3458A63F" w14:textId="580E3A90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810" w:type="dxa"/>
          </w:tcPr>
          <w:p w14:paraId="1A5D262F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197941F0" w14:textId="05B8B750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ฝ่ายกิจการนักศึกษา</w:t>
            </w:r>
          </w:p>
          <w:p w14:paraId="5BE343D7" w14:textId="77777777" w:rsidR="000A18AA" w:rsidRPr="000A18AA" w:rsidRDefault="000A18AA" w:rsidP="000A18AA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18AA">
              <w:rPr>
                <w:rFonts w:ascii="TH SarabunPSK" w:hAnsi="TH SarabunPSK" w:cs="TH SarabunPSK"/>
                <w:sz w:val="32"/>
                <w:szCs w:val="32"/>
                <w:cs/>
              </w:rPr>
              <w:t>และกิจการพิเศษ</w:t>
            </w:r>
          </w:p>
        </w:tc>
      </w:tr>
    </w:tbl>
    <w:p w14:paraId="7ADD19DB" w14:textId="49E4205C" w:rsidR="00D74E15" w:rsidRPr="00D74E15" w:rsidRDefault="00D74E15" w:rsidP="00D74E1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D74E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โครงการ/กิจกรรมตามแผนปฏิบัติราชการ </w:t>
      </w:r>
      <w:r w:rsidRPr="00D74E15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</w:p>
    <w:tbl>
      <w:tblPr>
        <w:tblStyle w:val="a3"/>
        <w:tblpPr w:leftFromText="180" w:rightFromText="180" w:vertAnchor="text" w:tblpX="-324" w:tblpY="1"/>
        <w:tblOverlap w:val="never"/>
        <w:tblW w:w="10188" w:type="dxa"/>
        <w:tblLook w:val="04A0" w:firstRow="1" w:lastRow="0" w:firstColumn="1" w:lastColumn="0" w:noHBand="0" w:noVBand="1"/>
      </w:tblPr>
      <w:tblGrid>
        <w:gridCol w:w="3618"/>
        <w:gridCol w:w="1890"/>
        <w:gridCol w:w="1408"/>
        <w:gridCol w:w="1432"/>
        <w:gridCol w:w="1840"/>
      </w:tblGrid>
      <w:tr w:rsidR="00D74E15" w:rsidRPr="00D74E15" w14:paraId="27229342" w14:textId="77777777" w:rsidTr="001E6D9D">
        <w:tc>
          <w:tcPr>
            <w:tcW w:w="3618" w:type="dxa"/>
            <w:shd w:val="clear" w:color="auto" w:fill="D9D9D9" w:themeFill="background1" w:themeFillShade="D9"/>
            <w:vAlign w:val="center"/>
          </w:tcPr>
          <w:p w14:paraId="0F35E929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74E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23E9473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74E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55D1CF5A" w14:textId="77777777" w:rsidR="00D74E15" w:rsidRPr="00D74E15" w:rsidRDefault="00D74E15" w:rsidP="00977E80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74E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6D0C85C9" w14:textId="77777777" w:rsidR="00D74E15" w:rsidRPr="00D74E15" w:rsidRDefault="00D74E15" w:rsidP="00977E80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74E1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ตามแผน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47564E9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74E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6ACFFE7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74E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65E24923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74E1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sym w:font="Wingdings 2" w:char="F050"/>
            </w:r>
            <w:r w:rsidRPr="00D74E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บรรลุเป้าหมาย</w:t>
            </w:r>
          </w:p>
          <w:p w14:paraId="351CA63F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74E1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sym w:font="Wingdings 2" w:char="F04F"/>
            </w:r>
            <w:r w:rsidRPr="00D74E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ไม่บรรลุป้าหมาย</w:t>
            </w:r>
          </w:p>
        </w:tc>
      </w:tr>
      <w:tr w:rsidR="00D74E15" w:rsidRPr="00D74E15" w14:paraId="240AF6A8" w14:textId="77777777" w:rsidTr="001E6D9D">
        <w:tc>
          <w:tcPr>
            <w:tcW w:w="10188" w:type="dxa"/>
            <w:gridSpan w:val="5"/>
          </w:tcPr>
          <w:p w14:paraId="4A867A34" w14:textId="77777777" w:rsidR="00D74E15" w:rsidRPr="00D74E15" w:rsidRDefault="00D74E15" w:rsidP="00977E8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74E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คณะศิลปศาสตร์</w:t>
            </w:r>
          </w:p>
        </w:tc>
      </w:tr>
      <w:tr w:rsidR="00D74E15" w:rsidRPr="00D74E15" w14:paraId="516F505A" w14:textId="77777777" w:rsidTr="001E6D9D">
        <w:tc>
          <w:tcPr>
            <w:tcW w:w="3618" w:type="dxa"/>
          </w:tcPr>
          <w:p w14:paraId="53A555BC" w14:textId="77777777" w:rsidR="00D74E15" w:rsidRPr="00D74E15" w:rsidRDefault="00D74E15" w:rsidP="00977E8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4E15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D74E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โครงการสืบสานศิลปะและวัฒนธรรมไทย</w:t>
            </w:r>
            <w:r w:rsidRPr="00D74E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4E15">
              <w:rPr>
                <w:rFonts w:ascii="TH SarabunIT๙" w:hAnsi="TH SarabunIT๙" w:cs="TH SarabunIT๙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1890" w:type="dxa"/>
            <w:vAlign w:val="center"/>
          </w:tcPr>
          <w:p w14:paraId="08D6EAD0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08" w:type="dxa"/>
          </w:tcPr>
          <w:p w14:paraId="37FAD50D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4E15">
              <w:rPr>
                <w:rFonts w:ascii="TH SarabunIT๙" w:hAnsi="TH SarabunIT๙" w:cs="TH SarabunIT๙"/>
                <w:sz w:val="32"/>
                <w:szCs w:val="32"/>
              </w:rPr>
              <w:t>35,200</w:t>
            </w:r>
          </w:p>
        </w:tc>
        <w:tc>
          <w:tcPr>
            <w:tcW w:w="1432" w:type="dxa"/>
          </w:tcPr>
          <w:p w14:paraId="2CCC2300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0" w:type="dxa"/>
          </w:tcPr>
          <w:p w14:paraId="2E677138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74E15" w:rsidRPr="00D74E15" w14:paraId="091D1C10" w14:textId="77777777" w:rsidTr="001E6D9D">
        <w:tc>
          <w:tcPr>
            <w:tcW w:w="5508" w:type="dxa"/>
            <w:gridSpan w:val="2"/>
          </w:tcPr>
          <w:p w14:paraId="366A72D3" w14:textId="77777777" w:rsidR="00D74E15" w:rsidRPr="00D74E15" w:rsidRDefault="00D74E15" w:rsidP="00977E80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74E1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08" w:type="dxa"/>
            <w:vAlign w:val="center"/>
          </w:tcPr>
          <w:p w14:paraId="2CC3D23C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74E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35,200</w:t>
            </w:r>
          </w:p>
        </w:tc>
        <w:tc>
          <w:tcPr>
            <w:tcW w:w="1432" w:type="dxa"/>
          </w:tcPr>
          <w:p w14:paraId="6F650982" w14:textId="77777777" w:rsidR="00D74E15" w:rsidRPr="00D74E15" w:rsidRDefault="00D74E15" w:rsidP="00977E8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</w:tcPr>
          <w:p w14:paraId="122AA588" w14:textId="77777777" w:rsidR="00D74E15" w:rsidRPr="00D74E15" w:rsidRDefault="00D74E15" w:rsidP="00977E80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EF7B23" w14:paraId="6C977388" w14:textId="77777777" w:rsidTr="001E6D9D">
        <w:tc>
          <w:tcPr>
            <w:tcW w:w="9828" w:type="dxa"/>
            <w:shd w:val="clear" w:color="auto" w:fill="F2DBDB" w:themeFill="accent2" w:themeFillTint="33"/>
          </w:tcPr>
          <w:p w14:paraId="469F694C" w14:textId="77777777" w:rsidR="00EF7B23" w:rsidRDefault="00EF7B23" w:rsidP="00257563"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ประเด็นการพัฒนาที่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F507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</w:t>
            </w:r>
            <w:r w:rsidR="0025756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ด้านการกีฬา</w:t>
            </w:r>
          </w:p>
        </w:tc>
      </w:tr>
      <w:tr w:rsidR="00EF7B23" w14:paraId="45E30F63" w14:textId="77777777" w:rsidTr="001E6D9D">
        <w:tc>
          <w:tcPr>
            <w:tcW w:w="9828" w:type="dxa"/>
            <w:shd w:val="clear" w:color="auto" w:fill="F2DBDB" w:themeFill="accent2" w:themeFillTint="33"/>
          </w:tcPr>
          <w:p w14:paraId="093809F7" w14:textId="77777777" w:rsidR="00EF7B23" w:rsidRDefault="00EF7B23" w:rsidP="00977E80"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เป้าประสงค์ที่ </w:t>
            </w:r>
            <w:r w:rsidRPr="005F50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นักศึกษาเข้าร่วมและได้รับรางวัลจากการแข่งขันกีฬาระดับชาติหรือนานาชาติ</w:t>
            </w:r>
          </w:p>
        </w:tc>
      </w:tr>
      <w:tr w:rsidR="00EF7B23" w:rsidRPr="005F5076" w14:paraId="3C14E76E" w14:textId="77777777" w:rsidTr="001E6D9D">
        <w:tc>
          <w:tcPr>
            <w:tcW w:w="9828" w:type="dxa"/>
            <w:shd w:val="clear" w:color="auto" w:fill="F2DBDB" w:themeFill="accent2" w:themeFillTint="33"/>
          </w:tcPr>
          <w:p w14:paraId="32D22DD2" w14:textId="77777777" w:rsidR="00EF7B23" w:rsidRPr="005F5076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F507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14:paraId="4434977F" w14:textId="77777777" w:rsidR="00EF7B23" w:rsidRPr="005F5076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5F5076">
              <w:rPr>
                <w:rFonts w:ascii="TH SarabunIT๙" w:hAnsi="TH SarabunIT๙" w:cs="TH SarabunIT๙"/>
                <w:sz w:val="32"/>
                <w:szCs w:val="32"/>
                <w:cs/>
              </w:rPr>
              <w:t>1. ร้อยละของนักศึกษาที่เข้าร่วมการแข่งขันกีฬาระดับชาติและระดับนานาชาติ (ร้อยละ 20)</w:t>
            </w:r>
          </w:p>
          <w:p w14:paraId="30A4C48B" w14:textId="77777777" w:rsidR="00EF7B23" w:rsidRPr="005F5076" w:rsidRDefault="00EF7B23" w:rsidP="00977E80">
            <w:pPr>
              <w:pStyle w:val="a6"/>
              <w:rPr>
                <w:rFonts w:ascii="TH SarabunIT๙" w:hAnsi="TH SarabunIT๙" w:cs="TH SarabunIT๙"/>
              </w:rPr>
            </w:pPr>
            <w:r w:rsidRPr="005F5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ร้อยละของนักศึกษาที่ได้รับรางวัลจากการเข้าร่วมการแข่งขันกีฬาระดับชาติและระดับนานาชาติ (ร้อยละ 40) </w:t>
            </w:r>
          </w:p>
        </w:tc>
      </w:tr>
      <w:tr w:rsidR="00EF7B23" w14:paraId="5CEAE600" w14:textId="77777777" w:rsidTr="001E6D9D">
        <w:tc>
          <w:tcPr>
            <w:tcW w:w="9828" w:type="dxa"/>
            <w:shd w:val="clear" w:color="auto" w:fill="F2DBDB" w:themeFill="accent2" w:themeFillTint="33"/>
          </w:tcPr>
          <w:p w14:paraId="08FF4620" w14:textId="77777777" w:rsidR="00EF7B23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4431E0F6" w14:textId="77777777" w:rsidR="00EF7B23" w:rsidRPr="00920EEF" w:rsidRDefault="00EF7B23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0EEF">
              <w:rPr>
                <w:rFonts w:ascii="TH SarabunIT๙" w:hAnsi="TH SarabunIT๙" w:cs="TH SarabunIT๙"/>
                <w:sz w:val="32"/>
                <w:szCs w:val="32"/>
                <w:cs/>
              </w:rPr>
              <w:t>5.1 ส่งเสริมและสนับสนุนการนำองค์ความรู้ด้านพลศึกษาและกีฬาไปใช้ในการพัฒนานักศึกษาให้มีศักยภาพสูงสุดด้านกีฬา</w:t>
            </w:r>
          </w:p>
          <w:p w14:paraId="48902511" w14:textId="77777777" w:rsidR="00EF7B23" w:rsidRDefault="00EF7B23" w:rsidP="00977E80">
            <w:r w:rsidRPr="00920EEF">
              <w:rPr>
                <w:rFonts w:ascii="TH SarabunIT๙" w:hAnsi="TH SarabunIT๙" w:cs="TH SarabunIT๙"/>
                <w:sz w:val="32"/>
                <w:szCs w:val="32"/>
                <w:cs/>
              </w:rPr>
              <w:t>5.2 ส่งเสริมและสนับสนุนการพัฒนาศักยภาพบุคลากรทางการกีฬา</w:t>
            </w:r>
          </w:p>
        </w:tc>
      </w:tr>
    </w:tbl>
    <w:p w14:paraId="5245433F" w14:textId="22ACC70F" w:rsidR="009A7807" w:rsidRPr="009A7807" w:rsidRDefault="009A7807" w:rsidP="00EF7B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3544"/>
        <w:gridCol w:w="1005"/>
        <w:gridCol w:w="850"/>
        <w:gridCol w:w="1171"/>
      </w:tblGrid>
      <w:tr w:rsidR="00151535" w:rsidRPr="00A52274" w14:paraId="481EE581" w14:textId="77777777" w:rsidTr="001E6D9D">
        <w:trPr>
          <w:tblHeader/>
        </w:trPr>
        <w:tc>
          <w:tcPr>
            <w:tcW w:w="2235" w:type="dxa"/>
            <w:vMerge w:val="restart"/>
            <w:shd w:val="clear" w:color="auto" w:fill="F2DBDB" w:themeFill="accent2" w:themeFillTint="33"/>
            <w:vAlign w:val="center"/>
          </w:tcPr>
          <w:p w14:paraId="51F40D25" w14:textId="77777777" w:rsidR="00151535" w:rsidRPr="00151535" w:rsidRDefault="00151535" w:rsidP="001515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5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1AA9373C" w14:textId="77777777" w:rsidR="00151535" w:rsidRPr="00151535" w:rsidRDefault="00151535" w:rsidP="001515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15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399" w:type="dxa"/>
            <w:gridSpan w:val="3"/>
            <w:shd w:val="clear" w:color="auto" w:fill="F2DBDB" w:themeFill="accent2" w:themeFillTint="33"/>
            <w:vAlign w:val="center"/>
          </w:tcPr>
          <w:p w14:paraId="68B8B6C3" w14:textId="77777777" w:rsidR="00151535" w:rsidRPr="00151535" w:rsidRDefault="00151535" w:rsidP="001515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51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151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1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รอบ </w:t>
            </w:r>
            <w:r w:rsidRPr="00151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151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11483900" w14:textId="77777777" w:rsidR="00151535" w:rsidRPr="00151535" w:rsidRDefault="00151535" w:rsidP="0015153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53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1171" w:type="dxa"/>
            <w:vMerge w:val="restart"/>
            <w:shd w:val="clear" w:color="auto" w:fill="F2DBDB" w:themeFill="accent2" w:themeFillTint="33"/>
            <w:vAlign w:val="center"/>
          </w:tcPr>
          <w:p w14:paraId="1ABF6688" w14:textId="77777777" w:rsidR="00151535" w:rsidRPr="00151535" w:rsidRDefault="00151535" w:rsidP="0015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15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3BCD255B" w14:textId="77777777" w:rsidR="00151535" w:rsidRPr="00151535" w:rsidRDefault="00151535" w:rsidP="0015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153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</w:tr>
      <w:tr w:rsidR="00151535" w:rsidRPr="00875019" w14:paraId="420803E3" w14:textId="77777777" w:rsidTr="001E6D9D">
        <w:trPr>
          <w:tblHeader/>
        </w:trPr>
        <w:tc>
          <w:tcPr>
            <w:tcW w:w="2235" w:type="dxa"/>
            <w:vMerge/>
          </w:tcPr>
          <w:p w14:paraId="645770B6" w14:textId="77777777" w:rsidR="00151535" w:rsidRPr="00875019" w:rsidRDefault="00151535" w:rsidP="001521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098BD0B6" w14:textId="77777777" w:rsidR="00151535" w:rsidRPr="00875019" w:rsidRDefault="00151535" w:rsidP="001521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53D27A62" w14:textId="77777777" w:rsidR="00151535" w:rsidRPr="00D51437" w:rsidRDefault="00151535" w:rsidP="001521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05" w:type="dxa"/>
            <w:shd w:val="clear" w:color="auto" w:fill="F2DBDB" w:themeFill="accent2" w:themeFillTint="33"/>
          </w:tcPr>
          <w:p w14:paraId="4CADD825" w14:textId="77777777" w:rsidR="00151535" w:rsidRPr="00D51437" w:rsidRDefault="00151535" w:rsidP="001521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4449D56A" w14:textId="77777777" w:rsidR="00151535" w:rsidRPr="00D51437" w:rsidRDefault="00151535" w:rsidP="001521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  <w:vMerge/>
          </w:tcPr>
          <w:p w14:paraId="5F8D1268" w14:textId="77777777" w:rsidR="00151535" w:rsidRPr="00875019" w:rsidRDefault="00151535" w:rsidP="001521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1A00" w:rsidRPr="00630BAE" w14:paraId="494BBB17" w14:textId="77777777" w:rsidTr="00561A00">
        <w:trPr>
          <w:trHeight w:val="580"/>
        </w:trPr>
        <w:tc>
          <w:tcPr>
            <w:tcW w:w="2235" w:type="dxa"/>
            <w:vMerge w:val="restart"/>
          </w:tcPr>
          <w:p w14:paraId="4889E8B7" w14:textId="77777777" w:rsidR="00561A00" w:rsidRPr="00875019" w:rsidRDefault="00561A00" w:rsidP="001521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ร้อยละของนักศึกษาที่เข้าร่วมการแข่งขันกีฬาระดับชาติ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14:paraId="6DB198BB" w14:textId="77777777" w:rsidR="00561A00" w:rsidRPr="00A52274" w:rsidRDefault="00561A00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513D3F7C" w14:textId="77777777" w:rsidR="00C4652C" w:rsidRDefault="00561A00" w:rsidP="00561A00">
            <w:pPr>
              <w:rPr>
                <w:rStyle w:val="fontstyle01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นวนนักศึกษาที่มีรายชื่อตามชนิดกีฬาที่มุ่งพัฒนาสู่ความเป็นเลิศ และนักศึกษาที่มีความสามารถพิเศษทางการกีฬา</w:t>
            </w:r>
            <w:r>
              <w:rPr>
                <w:rStyle w:val="fontstyle01"/>
              </w:rPr>
              <w:t xml:space="preserve"> </w:t>
            </w:r>
          </w:p>
          <w:p w14:paraId="35B95422" w14:textId="77777777" w:rsidR="00561A00" w:rsidRPr="00C4652C" w:rsidRDefault="00561A00" w:rsidP="00561A00">
            <w:pPr>
              <w:rPr>
                <w:rFonts w:ascii="Angsana New" w:hAnsi="Angsana New" w:cs="Angsana New"/>
                <w:sz w:val="28"/>
              </w:rPr>
            </w:pPr>
            <w:r w:rsidRPr="00C4652C">
              <w:rPr>
                <w:rStyle w:val="fontstyle21"/>
                <w:cs/>
              </w:rPr>
              <w:t>ที่เข้าร่วมการแข่งขันกีฬาระดับชาติ</w:t>
            </w:r>
          </w:p>
        </w:tc>
        <w:tc>
          <w:tcPr>
            <w:tcW w:w="1005" w:type="dxa"/>
          </w:tcPr>
          <w:p w14:paraId="21DD7F42" w14:textId="77777777" w:rsidR="00561A00" w:rsidRPr="00561A00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4967D7D3" w14:textId="77777777" w:rsidR="00561A00" w:rsidRPr="00875019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2FCF931E" w14:textId="75D0F611" w:rsidR="00561A00" w:rsidRPr="00453332" w:rsidRDefault="00BF0CB3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อ.ฉัตรชัย สุขสันติ์</w:t>
            </w:r>
          </w:p>
        </w:tc>
      </w:tr>
      <w:tr w:rsidR="00561A00" w:rsidRPr="00630BAE" w14:paraId="39A7310C" w14:textId="77777777" w:rsidTr="0015213A">
        <w:trPr>
          <w:trHeight w:val="496"/>
        </w:trPr>
        <w:tc>
          <w:tcPr>
            <w:tcW w:w="2235" w:type="dxa"/>
            <w:vMerge/>
          </w:tcPr>
          <w:p w14:paraId="79554F59" w14:textId="77777777" w:rsidR="00561A00" w:rsidRDefault="00561A00" w:rsidP="0015213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58D1FC0C" w14:textId="77777777" w:rsidR="00561A00" w:rsidRDefault="00561A00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0ABF35CC" w14:textId="77777777" w:rsidR="00561A00" w:rsidRPr="00430D08" w:rsidRDefault="00561A00" w:rsidP="0015213A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นวนนักศึกษาที่มีรายชื่อตามชนิดกีฬาที่มุ่งพัฒนาสู่ความเป็นเลิศ และนักศึกษาที่มีความสามารถพิเศษทางการกีฬา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21"/>
                <w:cs/>
              </w:rPr>
              <w:t>ทั้งหมด</w:t>
            </w:r>
          </w:p>
        </w:tc>
        <w:tc>
          <w:tcPr>
            <w:tcW w:w="1005" w:type="dxa"/>
          </w:tcPr>
          <w:p w14:paraId="647F99FD" w14:textId="77777777" w:rsidR="00561A00" w:rsidRPr="00430D08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0E4378AC" w14:textId="77777777" w:rsidR="00561A00" w:rsidRPr="00875019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4D791854" w14:textId="77777777" w:rsidR="00561A00" w:rsidRDefault="00561A00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</w:tr>
      <w:tr w:rsidR="00561A00" w:rsidRPr="00630BAE" w14:paraId="50F30E34" w14:textId="77777777" w:rsidTr="00561A00">
        <w:trPr>
          <w:trHeight w:val="552"/>
        </w:trPr>
        <w:tc>
          <w:tcPr>
            <w:tcW w:w="2235" w:type="dxa"/>
            <w:vMerge w:val="restart"/>
          </w:tcPr>
          <w:p w14:paraId="5E116DBA" w14:textId="77777777" w:rsidR="00561A00" w:rsidRPr="00875019" w:rsidRDefault="00561A00" w:rsidP="001521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ร้อยละของนักศึกษาที่ได้รับรางวัลจากการแข่งขันกีฬาระดับชาติ </w:t>
            </w:r>
          </w:p>
        </w:tc>
        <w:tc>
          <w:tcPr>
            <w:tcW w:w="992" w:type="dxa"/>
            <w:vMerge w:val="restart"/>
          </w:tcPr>
          <w:p w14:paraId="5DAB66A3" w14:textId="77777777" w:rsidR="00561A00" w:rsidRPr="00A52274" w:rsidRDefault="00561A00" w:rsidP="001521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138D74E7" w14:textId="77777777" w:rsidR="00C4652C" w:rsidRDefault="00561A00" w:rsidP="0015213A">
            <w:pPr>
              <w:rPr>
                <w:rStyle w:val="fontstyle21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นวนนักศึกษาที่มีรายชื่อตามชนิดกีฬาที่มุ่งพัฒนาสู่ความเป็นเลิศ และนักศึกษาที่มีความสามารถพิเศษทางการกีฬา</w:t>
            </w:r>
            <w:r>
              <w:rPr>
                <w:rStyle w:val="fontstyle01"/>
              </w:rPr>
              <w:t xml:space="preserve"> </w:t>
            </w:r>
          </w:p>
          <w:p w14:paraId="34CA74CC" w14:textId="77777777" w:rsidR="00561A00" w:rsidRPr="00430D08" w:rsidRDefault="00561A00" w:rsidP="0015213A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21"/>
                <w:cs/>
              </w:rPr>
              <w:t>ที่ได้รับรางวัลจากการแข่งขันกีฬา</w:t>
            </w:r>
            <w:r>
              <w:rPr>
                <w:rStyle w:val="fontstyle21"/>
                <w:rFonts w:hint="cs"/>
                <w:cs/>
              </w:rPr>
              <w:t>ร</w:t>
            </w:r>
            <w:r>
              <w:rPr>
                <w:rStyle w:val="fontstyle21"/>
                <w:cs/>
              </w:rPr>
              <w:t>ะดับชาติ</w:t>
            </w:r>
          </w:p>
        </w:tc>
        <w:tc>
          <w:tcPr>
            <w:tcW w:w="1005" w:type="dxa"/>
          </w:tcPr>
          <w:p w14:paraId="55EF7666" w14:textId="77777777" w:rsidR="00561A00" w:rsidRPr="00430D08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5E9DFB0C" w14:textId="77777777" w:rsidR="00561A00" w:rsidRPr="00875019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6DB4ECF3" w14:textId="592F58DE" w:rsidR="00561A00" w:rsidRPr="00DE7B99" w:rsidRDefault="00BF0CB3" w:rsidP="0015213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อ.ฉัตรชัย สุขสันติ์</w:t>
            </w:r>
          </w:p>
        </w:tc>
      </w:tr>
      <w:tr w:rsidR="00561A00" w:rsidRPr="00630BAE" w14:paraId="414E6D93" w14:textId="77777777" w:rsidTr="0015213A">
        <w:trPr>
          <w:trHeight w:val="533"/>
        </w:trPr>
        <w:tc>
          <w:tcPr>
            <w:tcW w:w="2235" w:type="dxa"/>
            <w:vMerge/>
          </w:tcPr>
          <w:p w14:paraId="1774B856" w14:textId="77777777" w:rsidR="00561A00" w:rsidRDefault="00561A00" w:rsidP="0015213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73D06DBE" w14:textId="77777777" w:rsidR="00561A00" w:rsidRDefault="00561A00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1E0EFC33" w14:textId="77777777" w:rsidR="00C4652C" w:rsidRDefault="00561A00" w:rsidP="0015213A">
            <w:pPr>
              <w:rPr>
                <w:rStyle w:val="fontstyle21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นวนนักศึกษาที่มีรายชื่อตามชนิดกีฬาที่มุ่งพัฒนาสู่ความเป็นเลิศ และนักศึกษาที่มีความสามารถพิเศษทางการกีฬา</w:t>
            </w:r>
            <w:r>
              <w:rPr>
                <w:rStyle w:val="fontstyle01"/>
              </w:rPr>
              <w:t xml:space="preserve"> </w:t>
            </w:r>
          </w:p>
          <w:p w14:paraId="3FEDF2D7" w14:textId="77777777" w:rsidR="00561A00" w:rsidRPr="00430D08" w:rsidRDefault="00561A00" w:rsidP="0015213A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21"/>
                <w:cs/>
              </w:rPr>
              <w:t>ที่เข้าร่วมการแข่งขันกีฬาระดับชาติทั้งหมด</w:t>
            </w:r>
          </w:p>
        </w:tc>
        <w:tc>
          <w:tcPr>
            <w:tcW w:w="1005" w:type="dxa"/>
          </w:tcPr>
          <w:p w14:paraId="2689F26E" w14:textId="77777777" w:rsidR="00561A00" w:rsidRPr="00561A00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15263503" w14:textId="77777777" w:rsidR="00561A00" w:rsidRPr="00875019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75CC7FC4" w14:textId="77777777" w:rsidR="00561A00" w:rsidRDefault="00561A00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</w:tr>
      <w:tr w:rsidR="00561A00" w:rsidRPr="00630BAE" w14:paraId="02C8A8F6" w14:textId="77777777" w:rsidTr="00561A00">
        <w:trPr>
          <w:trHeight w:val="580"/>
        </w:trPr>
        <w:tc>
          <w:tcPr>
            <w:tcW w:w="2235" w:type="dxa"/>
            <w:vMerge w:val="restart"/>
          </w:tcPr>
          <w:p w14:paraId="78CE857A" w14:textId="77777777" w:rsidR="00561A00" w:rsidRDefault="00561A00" w:rsidP="0015213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ร้อยละของนักศึกษาที่เข้าร่วมการแข่งขันกีฬาระดับนานาชาติ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  <w:vMerge w:val="restart"/>
          </w:tcPr>
          <w:p w14:paraId="25E39ACC" w14:textId="77777777" w:rsidR="00561A00" w:rsidRPr="00A52274" w:rsidRDefault="00561A00" w:rsidP="001521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27B65928" w14:textId="77777777" w:rsidR="006B498C" w:rsidRDefault="00561A00" w:rsidP="00561A00">
            <w:pPr>
              <w:rPr>
                <w:rStyle w:val="fontstyle01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นวนนักศึกษาที่มีรายชื่อตามชนิดกีฬาที่มุ่งพัฒนาสู่ความเป็นเลิศ และนักศึกษาที่มีความสามารถพิเศษทางการกีฬา</w:t>
            </w:r>
            <w:r>
              <w:rPr>
                <w:rStyle w:val="fontstyle01"/>
              </w:rPr>
              <w:t xml:space="preserve"> </w:t>
            </w:r>
          </w:p>
          <w:p w14:paraId="19870D3B" w14:textId="77777777" w:rsidR="00561A00" w:rsidRPr="00430D08" w:rsidRDefault="00561A00" w:rsidP="0015213A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21"/>
                <w:cs/>
              </w:rPr>
              <w:t>ที่เข้าร่วมการแข่งขันกีฬาระดับนานาชาติ</w:t>
            </w:r>
          </w:p>
        </w:tc>
        <w:tc>
          <w:tcPr>
            <w:tcW w:w="1005" w:type="dxa"/>
          </w:tcPr>
          <w:p w14:paraId="6D133EA9" w14:textId="77777777" w:rsidR="00561A00" w:rsidRPr="00430D08" w:rsidRDefault="006B498C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1657DC5F" w14:textId="77777777" w:rsidR="00561A00" w:rsidRPr="00875019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43ADEF78" w14:textId="78B185F6" w:rsidR="00561A00" w:rsidRPr="00DE7B99" w:rsidRDefault="00BF0CB3" w:rsidP="0015213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อ.ฉัตรชัย สุขสันติ์</w:t>
            </w:r>
          </w:p>
        </w:tc>
      </w:tr>
      <w:tr w:rsidR="00561A00" w:rsidRPr="00630BAE" w14:paraId="7F304BC1" w14:textId="77777777" w:rsidTr="0015213A">
        <w:trPr>
          <w:trHeight w:val="496"/>
        </w:trPr>
        <w:tc>
          <w:tcPr>
            <w:tcW w:w="2235" w:type="dxa"/>
            <w:vMerge/>
          </w:tcPr>
          <w:p w14:paraId="67069B17" w14:textId="77777777" w:rsidR="00561A00" w:rsidRDefault="00561A00" w:rsidP="0015213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0378A444" w14:textId="77777777" w:rsidR="00561A00" w:rsidRDefault="00561A00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46428631" w14:textId="77777777" w:rsidR="00561A00" w:rsidRPr="001E6D9D" w:rsidRDefault="006B498C" w:rsidP="001E6D9D">
            <w:pPr>
              <w:rPr>
                <w:rFonts w:ascii="Angsana New" w:hAnsi="Angsana New" w:cs="Angsana New"/>
                <w:spacing w:val="-10"/>
                <w:sz w:val="28"/>
              </w:rPr>
            </w:pPr>
            <w:r w:rsidRPr="001E6D9D">
              <w:rPr>
                <w:rStyle w:val="fontstyle01"/>
                <w:spacing w:val="-10"/>
                <w:cs/>
              </w:rPr>
              <w:t>จ</w:t>
            </w:r>
            <w:r w:rsidRPr="001E6D9D">
              <w:rPr>
                <w:rStyle w:val="fontstyle01"/>
                <w:rFonts w:hint="cs"/>
                <w:spacing w:val="-10"/>
                <w:cs/>
              </w:rPr>
              <w:t>ำ</w:t>
            </w:r>
            <w:r w:rsidRPr="001E6D9D">
              <w:rPr>
                <w:rStyle w:val="fontstyle01"/>
                <w:spacing w:val="-10"/>
                <w:cs/>
              </w:rPr>
              <w:t>นวนนักศึกษาที่มีรายชื่อตามชนิดกีฬาที่มุ่งพัฒนาสู่ความเป็นเลิศ และนักศึกษาที่มีความสามารถพิเศษทางการกีฬา</w:t>
            </w:r>
            <w:r w:rsidRPr="001E6D9D">
              <w:rPr>
                <w:rStyle w:val="fontstyle01"/>
                <w:spacing w:val="-10"/>
              </w:rPr>
              <w:t xml:space="preserve"> </w:t>
            </w:r>
            <w:r w:rsidR="001E6D9D" w:rsidRPr="001E6D9D">
              <w:rPr>
                <w:rStyle w:val="fontstyle21"/>
                <w:rFonts w:hint="cs"/>
                <w:spacing w:val="-10"/>
                <w:cs/>
              </w:rPr>
              <w:t>ทั้</w:t>
            </w:r>
            <w:r w:rsidRPr="001E6D9D">
              <w:rPr>
                <w:rStyle w:val="fontstyle21"/>
                <w:spacing w:val="-10"/>
                <w:cs/>
              </w:rPr>
              <w:t>งหมด</w:t>
            </w:r>
          </w:p>
        </w:tc>
        <w:tc>
          <w:tcPr>
            <w:tcW w:w="1005" w:type="dxa"/>
          </w:tcPr>
          <w:p w14:paraId="0122D634" w14:textId="77777777" w:rsidR="00561A00" w:rsidRPr="00430D08" w:rsidRDefault="006B498C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3080388C" w14:textId="77777777" w:rsidR="00561A00" w:rsidRPr="00875019" w:rsidRDefault="00561A00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42061A6B" w14:textId="77777777" w:rsidR="00561A00" w:rsidRDefault="00561A00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</w:tr>
      <w:tr w:rsidR="0039143A" w:rsidRPr="00630BAE" w14:paraId="3A4962E5" w14:textId="77777777" w:rsidTr="00561A00">
        <w:trPr>
          <w:trHeight w:val="692"/>
        </w:trPr>
        <w:tc>
          <w:tcPr>
            <w:tcW w:w="2235" w:type="dxa"/>
            <w:vMerge w:val="restart"/>
          </w:tcPr>
          <w:p w14:paraId="7AD71B34" w14:textId="77777777" w:rsidR="0039143A" w:rsidRDefault="0039143A" w:rsidP="0015213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ร้อยละของนักศึกษาที่ได้รับรางวัลจากการแข่งขันกีฬาระดับนานาชาติ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93B8FE8" w14:textId="77777777" w:rsidR="0039143A" w:rsidRPr="00A52274" w:rsidRDefault="0039143A" w:rsidP="001521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6D0C6E0D" w14:textId="77777777" w:rsidR="00C4652C" w:rsidRDefault="0039143A" w:rsidP="0015213A">
            <w:pPr>
              <w:rPr>
                <w:rStyle w:val="fontstyle21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นวนนักศึกษาที่มีรายชื่อตามชนิดกีฬาที่มุ่งพัฒนาสู่ความเป็นเลิศ และนักศึกษาที่มีความสามารถพิเศษทางการกีฬา</w:t>
            </w:r>
            <w:r>
              <w:rPr>
                <w:rStyle w:val="fontstyle01"/>
              </w:rPr>
              <w:t xml:space="preserve"> </w:t>
            </w:r>
          </w:p>
          <w:p w14:paraId="10E6E076" w14:textId="77777777" w:rsidR="0039143A" w:rsidRPr="00430D08" w:rsidRDefault="0039143A" w:rsidP="0015213A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21"/>
                <w:cs/>
              </w:rPr>
              <w:t>ที่ได้รับรางวัลจากการแข่งขันกีฬาระดับนานาชาติ</w:t>
            </w:r>
          </w:p>
        </w:tc>
        <w:tc>
          <w:tcPr>
            <w:tcW w:w="1005" w:type="dxa"/>
          </w:tcPr>
          <w:p w14:paraId="043DCC8A" w14:textId="77777777" w:rsidR="0039143A" w:rsidRPr="00430D08" w:rsidRDefault="0039143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51DC6A0D" w14:textId="77777777" w:rsidR="0039143A" w:rsidRPr="00875019" w:rsidRDefault="0039143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0FDD5D1A" w14:textId="71893E3C" w:rsidR="0039143A" w:rsidRPr="00A52274" w:rsidRDefault="00BF0CB3" w:rsidP="001521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อ.ฉัตรชัย สุขสันติ์</w:t>
            </w:r>
          </w:p>
        </w:tc>
      </w:tr>
      <w:tr w:rsidR="0039143A" w:rsidRPr="00630BAE" w14:paraId="5C942537" w14:textId="77777777" w:rsidTr="0015213A">
        <w:trPr>
          <w:trHeight w:val="748"/>
        </w:trPr>
        <w:tc>
          <w:tcPr>
            <w:tcW w:w="2235" w:type="dxa"/>
            <w:vMerge/>
          </w:tcPr>
          <w:p w14:paraId="2C63CABA" w14:textId="77777777" w:rsidR="0039143A" w:rsidRDefault="0039143A" w:rsidP="0015213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0B650BC1" w14:textId="77777777" w:rsidR="0039143A" w:rsidRDefault="0039143A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3E8097D9" w14:textId="77777777" w:rsidR="00C4652C" w:rsidRDefault="0039143A" w:rsidP="0039143A">
            <w:pPr>
              <w:rPr>
                <w:rStyle w:val="fontstyle01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นวนนักศึกษาที่มีรายชื่อตามชนิดกีฬาที่มุ่งพัฒนาสู่ความเป็นเลิศ และนักศึกษาที่มีความสามารถพิเศษทางการกีฬา</w:t>
            </w:r>
            <w:r>
              <w:rPr>
                <w:rStyle w:val="fontstyle01"/>
              </w:rPr>
              <w:t xml:space="preserve"> </w:t>
            </w:r>
          </w:p>
          <w:p w14:paraId="664E242A" w14:textId="77777777" w:rsidR="0039143A" w:rsidRPr="00430D08" w:rsidRDefault="0039143A" w:rsidP="0039143A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21"/>
                <w:cs/>
              </w:rPr>
              <w:t>ที่เข้าร่วมการแข่งขันกีฬาระดับนานาชาติทั้งหมด</w:t>
            </w:r>
          </w:p>
        </w:tc>
        <w:tc>
          <w:tcPr>
            <w:tcW w:w="1005" w:type="dxa"/>
          </w:tcPr>
          <w:p w14:paraId="5ECE5245" w14:textId="77777777" w:rsidR="0039143A" w:rsidRPr="00430D08" w:rsidRDefault="0039143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2C371A4D" w14:textId="77777777" w:rsidR="0039143A" w:rsidRPr="00875019" w:rsidRDefault="0039143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58F8D1C4" w14:textId="77777777" w:rsidR="0039143A" w:rsidRDefault="0039143A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</w:tr>
      <w:tr w:rsidR="0039143A" w:rsidRPr="00630BAE" w14:paraId="2A251991" w14:textId="77777777" w:rsidTr="00561A00">
        <w:trPr>
          <w:trHeight w:val="496"/>
        </w:trPr>
        <w:tc>
          <w:tcPr>
            <w:tcW w:w="2235" w:type="dxa"/>
            <w:vMerge w:val="restart"/>
          </w:tcPr>
          <w:p w14:paraId="3A64A717" w14:textId="77777777" w:rsidR="0039143A" w:rsidRPr="00542C10" w:rsidRDefault="0039143A" w:rsidP="00561A00">
            <w:pPr>
              <w:ind w:left="247" w:hanging="24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542C10">
              <w:rPr>
                <w:rFonts w:ascii="TH SarabunIT๙" w:hAnsi="TH SarabunIT๙" w:cs="TH SarabunIT๙"/>
                <w:sz w:val="32"/>
                <w:szCs w:val="32"/>
                <w:cs/>
              </w:rPr>
              <w:t>. บุคลากรทางการกีฬาที่ได้รับการพัฒนาศักยภาพ</w:t>
            </w:r>
          </w:p>
        </w:tc>
        <w:tc>
          <w:tcPr>
            <w:tcW w:w="992" w:type="dxa"/>
            <w:vMerge w:val="restart"/>
          </w:tcPr>
          <w:p w14:paraId="426AFDB7" w14:textId="77777777" w:rsidR="0039143A" w:rsidRPr="00A52274" w:rsidRDefault="0039143A" w:rsidP="001521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1D941F96" w14:textId="77777777" w:rsidR="0039143A" w:rsidRPr="00D51437" w:rsidRDefault="0039143A" w:rsidP="0015213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D514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Pr="00D514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บุคลากรทางการกีฬาที่ได้รับ </w:t>
            </w:r>
          </w:p>
          <w:p w14:paraId="568C899E" w14:textId="77777777" w:rsidR="0039143A" w:rsidRPr="00D51437" w:rsidRDefault="0039143A" w:rsidP="0015213A">
            <w:pPr>
              <w:pStyle w:val="a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5143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</w:t>
            </w:r>
          </w:p>
        </w:tc>
        <w:tc>
          <w:tcPr>
            <w:tcW w:w="1005" w:type="dxa"/>
          </w:tcPr>
          <w:p w14:paraId="68886137" w14:textId="77777777" w:rsidR="0039143A" w:rsidRPr="00430D08" w:rsidRDefault="0039143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53066D9F" w14:textId="77777777" w:rsidR="0039143A" w:rsidRPr="00875019" w:rsidRDefault="0039143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38A84328" w14:textId="6B2C9506" w:rsidR="0039143A" w:rsidRDefault="00BF0CB3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อ.ฉัตรชัย สุขสันติ์</w:t>
            </w:r>
          </w:p>
        </w:tc>
      </w:tr>
      <w:tr w:rsidR="0039143A" w:rsidRPr="00630BAE" w14:paraId="461B32F7" w14:textId="77777777" w:rsidTr="00C4652C">
        <w:trPr>
          <w:trHeight w:val="350"/>
        </w:trPr>
        <w:tc>
          <w:tcPr>
            <w:tcW w:w="2235" w:type="dxa"/>
            <w:vMerge/>
          </w:tcPr>
          <w:p w14:paraId="6C52A6D1" w14:textId="77777777" w:rsidR="0039143A" w:rsidRDefault="0039143A" w:rsidP="00561A00">
            <w:pPr>
              <w:ind w:left="247" w:hanging="2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39D68348" w14:textId="77777777" w:rsidR="0039143A" w:rsidRDefault="0039143A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75773599" w14:textId="77777777" w:rsidR="0039143A" w:rsidRPr="00430D08" w:rsidRDefault="0039143A" w:rsidP="0015213A">
            <w:pPr>
              <w:rPr>
                <w:rFonts w:ascii="Angsana New" w:hAnsi="Angsana New" w:cs="Angsana New"/>
                <w:sz w:val="28"/>
              </w:rPr>
            </w:pPr>
            <w:r w:rsidRPr="00D5143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Pr="00D51437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บุคลากรทางการกีฬา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005" w:type="dxa"/>
          </w:tcPr>
          <w:p w14:paraId="7950239E" w14:textId="77777777" w:rsidR="0039143A" w:rsidRPr="0039143A" w:rsidRDefault="0039143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12735A1D" w14:textId="77777777" w:rsidR="0039143A" w:rsidRPr="00875019" w:rsidRDefault="0039143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6E54CBCC" w14:textId="77777777" w:rsidR="0039143A" w:rsidRDefault="0039143A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</w:tr>
    </w:tbl>
    <w:p w14:paraId="1C7F1043" w14:textId="77777777" w:rsidR="00EF7B23" w:rsidRPr="006336BD" w:rsidRDefault="00EF7B23" w:rsidP="00EF7B23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14:paraId="519FAEB5" w14:textId="77777777" w:rsidR="00EF7B23" w:rsidRPr="00D26C30" w:rsidRDefault="00EF7B23" w:rsidP="00EF7B23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75FE43D2" w14:textId="77777777" w:rsidR="00EF7B23" w:rsidRDefault="00EF7B23" w:rsidP="00EF7B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20974">
        <w:rPr>
          <w:rFonts w:ascii="TH SarabunIT๙" w:hAnsi="TH SarabunIT๙" w:cs="TH SarabunIT๙" w:hint="cs"/>
          <w:b/>
          <w:bCs/>
          <w:sz w:val="32"/>
          <w:szCs w:val="32"/>
          <w:cs/>
        </w:rPr>
        <w:t>** บุคลากรทางการกีฬา</w:t>
      </w:r>
      <w:r w:rsidRPr="00220974"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ผู้ฝึกสอนกีฬา และอาจารย์ที่ทำหน้าที่เป็นผู้ฝึกสอนกีฬา</w:t>
      </w:r>
    </w:p>
    <w:p w14:paraId="367CC8F9" w14:textId="77777777" w:rsidR="004C3D5F" w:rsidRPr="001E6D9D" w:rsidRDefault="004C3D5F" w:rsidP="00EF7B23">
      <w:pPr>
        <w:spacing w:after="0" w:line="240" w:lineRule="auto"/>
        <w:rPr>
          <w:rFonts w:ascii="TH SarabunIT๙" w:hAnsi="TH SarabunIT๙" w:cs="TH SarabunIT๙"/>
          <w:sz w:val="8"/>
          <w:szCs w:val="8"/>
          <w:cs/>
        </w:rPr>
      </w:pPr>
    </w:p>
    <w:p w14:paraId="37C74986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117710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05B111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5818E0F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F22EE1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562BEA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61316C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8C00D4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E1F9C4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5B684B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73C46B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A0846AC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D48365" w14:textId="77777777" w:rsidR="00BF0CB3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9CDB43" w14:textId="77777777" w:rsidR="00BF0CB3" w:rsidRPr="00D74E15" w:rsidRDefault="00BF0CB3" w:rsidP="00D74E1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EF7B23" w14:paraId="419340DD" w14:textId="77777777" w:rsidTr="00BA1A91">
        <w:tc>
          <w:tcPr>
            <w:tcW w:w="9738" w:type="dxa"/>
            <w:shd w:val="clear" w:color="auto" w:fill="F2DBDB" w:themeFill="accent2" w:themeFillTint="33"/>
          </w:tcPr>
          <w:p w14:paraId="66BB7C0F" w14:textId="77777777" w:rsidR="00EF7B23" w:rsidRDefault="00EF7B23" w:rsidP="00977E80"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ประเด็นการพัฒนาที่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F6F1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การพัฒนาคุณภาพการบริหารจัดการ</w:t>
            </w:r>
          </w:p>
        </w:tc>
      </w:tr>
      <w:tr w:rsidR="00EF7B23" w14:paraId="3E52ADBD" w14:textId="77777777" w:rsidTr="00BA1A91">
        <w:tc>
          <w:tcPr>
            <w:tcW w:w="9738" w:type="dxa"/>
            <w:shd w:val="clear" w:color="auto" w:fill="F2DBDB" w:themeFill="accent2" w:themeFillTint="33"/>
          </w:tcPr>
          <w:p w14:paraId="492C29F6" w14:textId="77777777" w:rsidR="00EF7B23" w:rsidRDefault="00EF7B23" w:rsidP="00977E80"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เป้าประสงค์ที่ </w:t>
            </w:r>
            <w:r w:rsidRPr="00F315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F31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ระบบการบริหารจัดการที่มีประสิทธิภาพ</w:t>
            </w:r>
          </w:p>
        </w:tc>
      </w:tr>
      <w:tr w:rsidR="00EF7B23" w:rsidRPr="005F5076" w14:paraId="090CA62F" w14:textId="77777777" w:rsidTr="00BA1A91">
        <w:tc>
          <w:tcPr>
            <w:tcW w:w="9738" w:type="dxa"/>
            <w:shd w:val="clear" w:color="auto" w:fill="F2DBDB" w:themeFill="accent2" w:themeFillTint="33"/>
          </w:tcPr>
          <w:p w14:paraId="04E010AB" w14:textId="77777777" w:rsidR="00EF7B23" w:rsidRPr="005F5076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F507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  <w:p w14:paraId="22EC1DE8" w14:textId="77777777" w:rsidR="00EF7B23" w:rsidRPr="00F3153C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F31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คะแนนผลการประเมินคุณภาพการศึกษาภายใน ระดับวิทยาเขต (ไม่น้อยกว่า </w:t>
            </w:r>
            <w:r w:rsidRPr="00F3153C">
              <w:rPr>
                <w:rFonts w:ascii="TH SarabunIT๙" w:hAnsi="TH SarabunIT๙" w:cs="TH SarabunIT๙"/>
                <w:sz w:val="32"/>
                <w:szCs w:val="32"/>
              </w:rPr>
              <w:t>3.51</w:t>
            </w:r>
            <w:r w:rsidRPr="00F31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57440015" w14:textId="77777777" w:rsidR="00EF7B23" w:rsidRPr="00F3153C" w:rsidRDefault="00EF7B23" w:rsidP="00977E80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F31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คะแนนผลการประเมินคุณภาพการศึกษาภายใน ระดับคณะ (ไม่น้อยกว่า </w:t>
            </w:r>
            <w:r w:rsidRPr="00F3153C">
              <w:rPr>
                <w:rFonts w:ascii="TH SarabunIT๙" w:hAnsi="TH SarabunIT๙" w:cs="TH SarabunIT๙"/>
                <w:sz w:val="32"/>
                <w:szCs w:val="32"/>
              </w:rPr>
              <w:t>3.51</w:t>
            </w:r>
            <w:r w:rsidRPr="00F315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  <w:p w14:paraId="66C4054F" w14:textId="77777777" w:rsidR="00EF7B23" w:rsidRPr="005F5076" w:rsidRDefault="00EF7B23" w:rsidP="00977E80">
            <w:pPr>
              <w:pStyle w:val="a6"/>
              <w:rPr>
                <w:rFonts w:ascii="TH SarabunIT๙" w:hAnsi="TH SarabunIT๙" w:cs="TH SarabunIT๙"/>
              </w:rPr>
            </w:pPr>
            <w:r w:rsidRPr="00F3153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3153C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คะแนนผลการ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ตามมาตรฐานทางจริยธรรม ประมวลจริยธรรม ข้อกำหนดจริยธรรมและกระบวนการรักษาจริยธรรม </w:t>
            </w:r>
            <w:r w:rsidRPr="00F3153C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(ไม่น้อยกว่า 4.20 คะแนน)</w:t>
            </w:r>
          </w:p>
        </w:tc>
      </w:tr>
      <w:tr w:rsidR="00EF7B23" w14:paraId="74A19F59" w14:textId="77777777" w:rsidTr="00BA1A91">
        <w:tc>
          <w:tcPr>
            <w:tcW w:w="9738" w:type="dxa"/>
            <w:shd w:val="clear" w:color="auto" w:fill="F2DBDB" w:themeFill="accent2" w:themeFillTint="33"/>
          </w:tcPr>
          <w:p w14:paraId="454FFD90" w14:textId="77777777" w:rsidR="00EF7B23" w:rsidRDefault="00EF7B23" w:rsidP="00977E8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934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กลยุทธ์/</w:t>
            </w:r>
            <w:r w:rsidRPr="008934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28BF68C3" w14:textId="77777777" w:rsidR="00EF7B23" w:rsidRPr="00BF6F18" w:rsidRDefault="00EF7B23" w:rsidP="00977E8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 ส่งเสริมและสนับสนุนให้ผู้สำเร็จการศึกษาขั้นพื้นฐานเข้าศึกษาต่อในสังกัดมหาวิทยาลัยการกีฬาแห่งชาติ</w:t>
            </w:r>
          </w:p>
          <w:p w14:paraId="5222C673" w14:textId="77777777" w:rsidR="00EF7B23" w:rsidRPr="000B53F1" w:rsidRDefault="00EF7B23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B53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ส่งเสริมการพัฒนาศักยภาพบุคลากรทุกระดับ </w:t>
            </w:r>
          </w:p>
          <w:p w14:paraId="1B23F9CE" w14:textId="77777777" w:rsidR="00EF7B23" w:rsidRPr="000B53F1" w:rsidRDefault="00EF7B23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B53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ส่งเสริมการนำระบบเทคโนโลยีสารสนเทศและการสื่อสารมาใช้ในการบริหารจัดการ</w:t>
            </w:r>
          </w:p>
          <w:p w14:paraId="4E330703" w14:textId="77777777" w:rsidR="00EF7B23" w:rsidRPr="000B53F1" w:rsidRDefault="00EF7B23" w:rsidP="00977E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B53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บริหารจัดการงบประมาณอย่างมีประสิทธิภาพ</w:t>
            </w:r>
          </w:p>
          <w:p w14:paraId="16A0DA41" w14:textId="77777777" w:rsidR="00EF7B23" w:rsidRPr="00BF6F18" w:rsidRDefault="00EF7B23" w:rsidP="00977E8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6.5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ส่งเสริมและสนับสนุนการดำเนินงานตามหลักธรรมาภิบาลและมาตรฐานทางจริยธรรม</w:t>
            </w:r>
          </w:p>
          <w:p w14:paraId="33E1B320" w14:textId="77777777" w:rsidR="00EF7B23" w:rsidRDefault="00EF7B23" w:rsidP="00977E80"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6.6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ส่งเสริมและสนับสนุนให้มีการดำเนินงานตามตัวชี้วัดการจัดอันดับมหาวิทยาลัยสีเขียวโลก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UI </w:t>
            </w:r>
            <w:proofErr w:type="spellStart"/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>GreenMetric</w:t>
            </w:r>
            <w:proofErr w:type="spellEnd"/>
            <w:r w:rsidRPr="00BF6F1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World University Rankings)</w:t>
            </w:r>
          </w:p>
        </w:tc>
      </w:tr>
    </w:tbl>
    <w:p w14:paraId="776B1988" w14:textId="77777777" w:rsidR="00EF7B23" w:rsidRPr="00BA1A91" w:rsidRDefault="00EF7B23" w:rsidP="00EF7B23">
      <w:pPr>
        <w:spacing w:after="160" w:line="259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3544"/>
        <w:gridCol w:w="1005"/>
        <w:gridCol w:w="850"/>
        <w:gridCol w:w="1171"/>
      </w:tblGrid>
      <w:tr w:rsidR="00A019A7" w:rsidRPr="00A52274" w14:paraId="2B958FB5" w14:textId="77777777" w:rsidTr="00BA1A91">
        <w:trPr>
          <w:tblHeader/>
        </w:trPr>
        <w:tc>
          <w:tcPr>
            <w:tcW w:w="2235" w:type="dxa"/>
            <w:vMerge w:val="restart"/>
            <w:shd w:val="clear" w:color="auto" w:fill="F2DBDB" w:themeFill="accent2" w:themeFillTint="33"/>
            <w:vAlign w:val="center"/>
          </w:tcPr>
          <w:p w14:paraId="62BF6E84" w14:textId="77777777" w:rsidR="00A019A7" w:rsidRPr="00875019" w:rsidRDefault="00A019A7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501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14:paraId="64FF9E62" w14:textId="77777777" w:rsidR="00A019A7" w:rsidRPr="00875019" w:rsidRDefault="00A019A7" w:rsidP="00BA1A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7501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5399" w:type="dxa"/>
            <w:gridSpan w:val="3"/>
            <w:shd w:val="clear" w:color="auto" w:fill="F2DBDB" w:themeFill="accent2" w:themeFillTint="33"/>
            <w:vAlign w:val="center"/>
          </w:tcPr>
          <w:p w14:paraId="3D6C0D0A" w14:textId="77777777" w:rsidR="00A019A7" w:rsidRPr="00A019A7" w:rsidRDefault="00A019A7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019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ผลการปฏิบัติงาน</w:t>
            </w:r>
            <w:r w:rsidRPr="00A019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019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รอบ </w:t>
            </w:r>
            <w:r w:rsidRPr="00A019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A019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เดือน</w:t>
            </w:r>
          </w:p>
          <w:p w14:paraId="753D00A3" w14:textId="77777777" w:rsidR="00A019A7" w:rsidRPr="00A019A7" w:rsidRDefault="00A019A7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019A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(1 ต.ค. 2566 - 31 มี.ค. 2567)</w:t>
            </w:r>
          </w:p>
        </w:tc>
        <w:tc>
          <w:tcPr>
            <w:tcW w:w="1171" w:type="dxa"/>
            <w:vMerge w:val="restart"/>
            <w:shd w:val="clear" w:color="auto" w:fill="F2DBDB" w:themeFill="accent2" w:themeFillTint="33"/>
            <w:vAlign w:val="center"/>
          </w:tcPr>
          <w:p w14:paraId="404E5C69" w14:textId="77777777" w:rsidR="00A019A7" w:rsidRPr="00BA1A91" w:rsidRDefault="00A019A7" w:rsidP="00B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1A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193BF0E7" w14:textId="77777777" w:rsidR="00A019A7" w:rsidRPr="00BA1A91" w:rsidRDefault="00A019A7" w:rsidP="00B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1A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ที่รับผิดชอบ</w:t>
            </w:r>
          </w:p>
        </w:tc>
      </w:tr>
      <w:tr w:rsidR="00A019A7" w:rsidRPr="00875019" w14:paraId="7053FA00" w14:textId="77777777" w:rsidTr="00BA1A91">
        <w:trPr>
          <w:tblHeader/>
        </w:trPr>
        <w:tc>
          <w:tcPr>
            <w:tcW w:w="2235" w:type="dxa"/>
            <w:vMerge/>
          </w:tcPr>
          <w:p w14:paraId="23B6D8AA" w14:textId="77777777" w:rsidR="00A019A7" w:rsidRPr="00875019" w:rsidRDefault="00A019A7" w:rsidP="001521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8A2B74B" w14:textId="77777777" w:rsidR="00A019A7" w:rsidRPr="00875019" w:rsidRDefault="00A019A7" w:rsidP="0015213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555E814D" w14:textId="77777777" w:rsidR="00A019A7" w:rsidRPr="00D51437" w:rsidRDefault="00A019A7" w:rsidP="001521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05" w:type="dxa"/>
            <w:shd w:val="clear" w:color="auto" w:fill="F2DBDB" w:themeFill="accent2" w:themeFillTint="33"/>
          </w:tcPr>
          <w:p w14:paraId="259344A3" w14:textId="77777777" w:rsidR="00A019A7" w:rsidRPr="00D51437" w:rsidRDefault="00A019A7" w:rsidP="001521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14:paraId="1DBCD6A4" w14:textId="77777777" w:rsidR="00A019A7" w:rsidRPr="00D51437" w:rsidRDefault="00A019A7" w:rsidP="0015213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5143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  <w:vMerge/>
          </w:tcPr>
          <w:p w14:paraId="7083189C" w14:textId="77777777" w:rsidR="00A019A7" w:rsidRPr="00875019" w:rsidRDefault="00A019A7" w:rsidP="001521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D5DC8" w:rsidRPr="00453332" w14:paraId="509FE2A8" w14:textId="77777777" w:rsidTr="000D5DC8">
        <w:trPr>
          <w:trHeight w:val="1225"/>
        </w:trPr>
        <w:tc>
          <w:tcPr>
            <w:tcW w:w="2235" w:type="dxa"/>
            <w:vMerge w:val="restart"/>
          </w:tcPr>
          <w:p w14:paraId="60AAD067" w14:textId="228C65A2" w:rsidR="000D5DC8" w:rsidRPr="00875019" w:rsidRDefault="000D5DC8" w:rsidP="001521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ร้อยละของ</w:t>
            </w:r>
            <w:r w:rsidR="00FB2C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บุคลากรที่ได้รับการพัฒนาศักยภาพ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F6F18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1409E9BF" w14:textId="77777777" w:rsidR="000D5DC8" w:rsidRPr="00A52274" w:rsidRDefault="000D5DC8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7DB6DBA3" w14:textId="5A6AE370" w:rsidR="000D5DC8" w:rsidRPr="00FB2C95" w:rsidRDefault="000D5DC8" w:rsidP="0015213A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</w:t>
            </w:r>
            <w:r w:rsidR="00FB2C9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บุคลากรในคณะที่ได้รับการพัฒนาศักยภาพ</w:t>
            </w:r>
          </w:p>
        </w:tc>
        <w:tc>
          <w:tcPr>
            <w:tcW w:w="1005" w:type="dxa"/>
          </w:tcPr>
          <w:p w14:paraId="6B14F67F" w14:textId="77777777" w:rsidR="000D5DC8" w:rsidRPr="00561A00" w:rsidRDefault="000D5DC8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1E4150C3" w14:textId="77777777" w:rsidR="000D5DC8" w:rsidRPr="00875019" w:rsidRDefault="000D5DC8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5E70E18A" w14:textId="77777777" w:rsidR="000D5DC8" w:rsidRPr="00D765DE" w:rsidRDefault="000D5DC8" w:rsidP="0015213A">
            <w:pPr>
              <w:rPr>
                <w:rFonts w:ascii="TH SarabunIT๙" w:hAnsi="TH SarabunIT๙" w:cs="TH SarabunIT๙"/>
                <w:sz w:val="28"/>
              </w:rPr>
            </w:pPr>
            <w:r w:rsidRPr="00D765DE">
              <w:rPr>
                <w:rFonts w:ascii="TH SarabunIT๙" w:hAnsi="TH SarabunIT๙" w:cs="TH SarabunIT๙" w:hint="cs"/>
                <w:sz w:val="28"/>
                <w:cs/>
              </w:rPr>
              <w:t>งานบุคคล</w:t>
            </w:r>
          </w:p>
          <w:p w14:paraId="2B8962CB" w14:textId="77777777" w:rsidR="000D5DC8" w:rsidRPr="00453332" w:rsidRDefault="000D5DC8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 w:rsidRPr="00D765DE">
              <w:rPr>
                <w:rFonts w:ascii="TH SarabunIT๙" w:hAnsi="TH SarabunIT๙" w:cs="TH SarabunIT๙" w:hint="cs"/>
                <w:sz w:val="28"/>
                <w:cs/>
              </w:rPr>
              <w:t>(ฝ่ายบริหาร)</w:t>
            </w:r>
          </w:p>
        </w:tc>
      </w:tr>
      <w:tr w:rsidR="000D5DC8" w:rsidRPr="00453332" w14:paraId="238F808F" w14:textId="77777777" w:rsidTr="0015213A">
        <w:trPr>
          <w:trHeight w:val="580"/>
        </w:trPr>
        <w:tc>
          <w:tcPr>
            <w:tcW w:w="2235" w:type="dxa"/>
            <w:vMerge/>
          </w:tcPr>
          <w:p w14:paraId="20C729DD" w14:textId="77777777" w:rsidR="000D5DC8" w:rsidRPr="00BF6F18" w:rsidRDefault="000D5DC8" w:rsidP="0015213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139DCD2B" w14:textId="77777777" w:rsidR="000D5DC8" w:rsidRDefault="000D5DC8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27D4A1D8" w14:textId="2EEEFA97" w:rsidR="000D5DC8" w:rsidRPr="000D5DC8" w:rsidRDefault="000D5DC8" w:rsidP="0015213A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</w:t>
            </w:r>
            <w:r w:rsidR="00FB2C95">
              <w:rPr>
                <w:rStyle w:val="fontstyle01"/>
                <w:rFonts w:hint="cs"/>
                <w:cs/>
              </w:rPr>
              <w:t>บุคลากรในคณะ</w:t>
            </w:r>
            <w:r>
              <w:rPr>
                <w:rStyle w:val="fontstyle01"/>
                <w:cs/>
              </w:rPr>
              <w:t>ทั้งหมด</w:t>
            </w:r>
          </w:p>
        </w:tc>
        <w:tc>
          <w:tcPr>
            <w:tcW w:w="1005" w:type="dxa"/>
          </w:tcPr>
          <w:p w14:paraId="2351B04A" w14:textId="77777777" w:rsidR="000D5DC8" w:rsidRPr="00561A00" w:rsidRDefault="000D5DC8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0FE4D20A" w14:textId="77777777" w:rsidR="000D5DC8" w:rsidRPr="00875019" w:rsidRDefault="000D5DC8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585A843A" w14:textId="77777777" w:rsidR="000D5DC8" w:rsidRPr="00453332" w:rsidRDefault="000D5DC8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</w:tr>
      <w:tr w:rsidR="000D5DC8" w:rsidRPr="00453332" w14:paraId="4FA73CCA" w14:textId="77777777" w:rsidTr="000D5DC8">
        <w:trPr>
          <w:trHeight w:val="478"/>
        </w:trPr>
        <w:tc>
          <w:tcPr>
            <w:tcW w:w="2235" w:type="dxa"/>
            <w:vMerge w:val="restart"/>
          </w:tcPr>
          <w:p w14:paraId="5343BF78" w14:textId="77777777" w:rsidR="000D5DC8" w:rsidRPr="00875019" w:rsidRDefault="000D5DC8" w:rsidP="001521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ร้อยละของคณาจารย์ที่มีคุณวุฒิปริญญาเอก</w:t>
            </w:r>
          </w:p>
        </w:tc>
        <w:tc>
          <w:tcPr>
            <w:tcW w:w="992" w:type="dxa"/>
            <w:vMerge w:val="restart"/>
          </w:tcPr>
          <w:p w14:paraId="69155068" w14:textId="77777777" w:rsidR="000D5DC8" w:rsidRPr="00A52274" w:rsidRDefault="000D5DC8" w:rsidP="001521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71BAA29C" w14:textId="77777777" w:rsidR="000D5DC8" w:rsidRPr="00430D08" w:rsidRDefault="000D5DC8" w:rsidP="0015213A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คณาจารย์ที่มีคุณวุฒิปริญญาเอก</w:t>
            </w:r>
          </w:p>
        </w:tc>
        <w:tc>
          <w:tcPr>
            <w:tcW w:w="1005" w:type="dxa"/>
          </w:tcPr>
          <w:p w14:paraId="1FFD2C0A" w14:textId="77777777" w:rsidR="000D5DC8" w:rsidRDefault="000D5DC8" w:rsidP="000D5DC8">
            <w:pPr>
              <w:jc w:val="center"/>
            </w:pPr>
            <w:r w:rsidRPr="00E92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4E8F4EBA" w14:textId="77777777" w:rsidR="000D5DC8" w:rsidRPr="00875019" w:rsidRDefault="000D5DC8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6ACC2044" w14:textId="77777777" w:rsidR="000D5DC8" w:rsidRPr="00D765DE" w:rsidRDefault="000D5DC8" w:rsidP="0015213A">
            <w:pPr>
              <w:rPr>
                <w:rFonts w:ascii="TH SarabunIT๙" w:hAnsi="TH SarabunIT๙" w:cs="TH SarabunIT๙"/>
                <w:sz w:val="28"/>
              </w:rPr>
            </w:pPr>
            <w:r w:rsidRPr="00D765DE">
              <w:rPr>
                <w:rFonts w:ascii="TH SarabunIT๙" w:hAnsi="TH SarabunIT๙" w:cs="TH SarabunIT๙" w:hint="cs"/>
                <w:sz w:val="28"/>
                <w:cs/>
              </w:rPr>
              <w:t>งานบุคคล</w:t>
            </w:r>
          </w:p>
          <w:p w14:paraId="33FEC3B8" w14:textId="77777777" w:rsidR="000D5DC8" w:rsidRPr="00D765DE" w:rsidRDefault="000D5DC8" w:rsidP="0015213A">
            <w:pPr>
              <w:rPr>
                <w:rFonts w:ascii="TH SarabunIT๙" w:hAnsi="TH SarabunIT๙" w:cs="TH SarabunIT๙"/>
                <w:sz w:val="28"/>
              </w:rPr>
            </w:pPr>
            <w:r w:rsidRPr="00D765DE">
              <w:rPr>
                <w:rFonts w:ascii="TH SarabunIT๙" w:hAnsi="TH SarabunIT๙" w:cs="TH SarabunIT๙" w:hint="cs"/>
                <w:sz w:val="28"/>
                <w:cs/>
              </w:rPr>
              <w:t>(ฝ่ายบริหาร)</w:t>
            </w:r>
          </w:p>
        </w:tc>
      </w:tr>
      <w:tr w:rsidR="000D5DC8" w:rsidRPr="00453332" w14:paraId="656996D5" w14:textId="77777777" w:rsidTr="0015213A">
        <w:trPr>
          <w:trHeight w:val="598"/>
        </w:trPr>
        <w:tc>
          <w:tcPr>
            <w:tcW w:w="2235" w:type="dxa"/>
            <w:vMerge/>
          </w:tcPr>
          <w:p w14:paraId="5DD3EE24" w14:textId="77777777" w:rsidR="000D5DC8" w:rsidRPr="00BF6F18" w:rsidRDefault="000D5DC8" w:rsidP="0015213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663D656" w14:textId="77777777" w:rsidR="000D5DC8" w:rsidRDefault="000D5DC8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5F22735D" w14:textId="77777777" w:rsidR="000D5DC8" w:rsidRPr="000D5DC8" w:rsidRDefault="000D5DC8" w:rsidP="0015213A">
            <w:pPr>
              <w:rPr>
                <w:rStyle w:val="fontstyle01"/>
                <w:rFonts w:ascii="Angsana New" w:hAnsi="Angsana New" w:cs="Angsana New"/>
                <w:color w:val="auto"/>
                <w:sz w:val="28"/>
                <w:szCs w:val="28"/>
                <w:cs/>
              </w:rPr>
            </w:pPr>
            <w:r>
              <w:rPr>
                <w:rStyle w:val="fontstyle01"/>
                <w:cs/>
              </w:rPr>
              <w:t>คณาจารย์ทั้งหมด</w:t>
            </w:r>
          </w:p>
        </w:tc>
        <w:tc>
          <w:tcPr>
            <w:tcW w:w="1005" w:type="dxa"/>
          </w:tcPr>
          <w:p w14:paraId="47B0939F" w14:textId="77777777" w:rsidR="000D5DC8" w:rsidRDefault="000D5DC8" w:rsidP="000D5DC8">
            <w:pPr>
              <w:jc w:val="center"/>
            </w:pPr>
            <w:r w:rsidRPr="00E92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5C1C169F" w14:textId="77777777" w:rsidR="000D5DC8" w:rsidRPr="00875019" w:rsidRDefault="000D5DC8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3C9CC620" w14:textId="77777777" w:rsidR="000D5DC8" w:rsidRPr="00453332" w:rsidRDefault="000D5DC8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</w:p>
        </w:tc>
      </w:tr>
      <w:tr w:rsidR="00A666BA" w:rsidRPr="00453332" w14:paraId="3F960EFC" w14:textId="77777777" w:rsidTr="00165B3E">
        <w:trPr>
          <w:trHeight w:val="758"/>
        </w:trPr>
        <w:tc>
          <w:tcPr>
            <w:tcW w:w="2235" w:type="dxa"/>
            <w:vMerge w:val="restart"/>
          </w:tcPr>
          <w:p w14:paraId="1ECC6816" w14:textId="77777777" w:rsidR="00A666BA" w:rsidRDefault="00A666BA" w:rsidP="0015213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 ร้อยละของคณาจ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ารย์ที่ได้รับการแต่งตั้ง</w:t>
            </w:r>
            <w:r w:rsidRPr="00BF6F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ให้ดำรงตำแหน่งทางวิชาการสูงขึ้น</w:t>
            </w:r>
          </w:p>
        </w:tc>
        <w:tc>
          <w:tcPr>
            <w:tcW w:w="992" w:type="dxa"/>
            <w:vMerge w:val="restart"/>
          </w:tcPr>
          <w:p w14:paraId="22C1CD64" w14:textId="77777777" w:rsidR="00A666BA" w:rsidRPr="00A52274" w:rsidRDefault="00A666BA" w:rsidP="001521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3544" w:type="dxa"/>
          </w:tcPr>
          <w:p w14:paraId="7FF12E0C" w14:textId="77777777" w:rsidR="00A666BA" w:rsidRPr="00430D08" w:rsidRDefault="00A666BA" w:rsidP="000D5DC8">
            <w:pPr>
              <w:rPr>
                <w:rFonts w:ascii="Angsana New" w:hAnsi="Angsana New" w:cs="Angsana New"/>
                <w:sz w:val="28"/>
              </w:rPr>
            </w:pPr>
            <w:r>
              <w:rPr>
                <w:rStyle w:val="fontstyle01"/>
                <w:cs/>
              </w:rPr>
              <w:t>จ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นวนคณาจารย์ที่ได้รับการ</w:t>
            </w:r>
            <w:r>
              <w:rPr>
                <w:rStyle w:val="fontstyle21"/>
                <w:cs/>
              </w:rPr>
              <w:t>แต่งตั้งให้ด</w:t>
            </w:r>
            <w:r>
              <w:rPr>
                <w:rStyle w:val="fontstyle21"/>
                <w:rFonts w:hint="cs"/>
                <w:cs/>
              </w:rPr>
              <w:t>ำ</w:t>
            </w:r>
            <w:r>
              <w:rPr>
                <w:rStyle w:val="fontstyle21"/>
                <w:cs/>
              </w:rPr>
              <w:t>รงต</w:t>
            </w:r>
            <w:r>
              <w:rPr>
                <w:rStyle w:val="fontstyle21"/>
                <w:rFonts w:hint="cs"/>
                <w:cs/>
              </w:rPr>
              <w:t>ำ</w:t>
            </w:r>
            <w:r>
              <w:rPr>
                <w:rStyle w:val="fontstyle21"/>
                <w:cs/>
              </w:rPr>
              <w:t>แหน่งทางวิชาการ</w:t>
            </w:r>
          </w:p>
        </w:tc>
        <w:tc>
          <w:tcPr>
            <w:tcW w:w="1005" w:type="dxa"/>
          </w:tcPr>
          <w:p w14:paraId="62806F74" w14:textId="77777777" w:rsidR="00A666BA" w:rsidRDefault="00A666BA" w:rsidP="00A666BA">
            <w:pPr>
              <w:jc w:val="center"/>
            </w:pPr>
            <w:r w:rsidRPr="00754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7440A0F6" w14:textId="77777777" w:rsidR="00A666BA" w:rsidRPr="00875019" w:rsidRDefault="00A666B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 w:val="restart"/>
          </w:tcPr>
          <w:p w14:paraId="6E6BE5D1" w14:textId="77777777" w:rsidR="00A666BA" w:rsidRPr="00D765DE" w:rsidRDefault="00A666BA" w:rsidP="0015213A">
            <w:pPr>
              <w:rPr>
                <w:rFonts w:ascii="TH SarabunIT๙" w:hAnsi="TH SarabunIT๙" w:cs="TH SarabunIT๙"/>
                <w:sz w:val="28"/>
              </w:rPr>
            </w:pPr>
            <w:r w:rsidRPr="00D765DE">
              <w:rPr>
                <w:rFonts w:ascii="TH SarabunIT๙" w:hAnsi="TH SarabunIT๙" w:cs="TH SarabunIT๙" w:hint="cs"/>
                <w:sz w:val="28"/>
                <w:cs/>
              </w:rPr>
              <w:t>งานบุคคล</w:t>
            </w:r>
          </w:p>
          <w:p w14:paraId="3C5C64DC" w14:textId="77777777" w:rsidR="00A666BA" w:rsidRPr="00D765DE" w:rsidRDefault="00A666BA" w:rsidP="0015213A">
            <w:pPr>
              <w:rPr>
                <w:rFonts w:ascii="TH SarabunIT๙" w:hAnsi="TH SarabunIT๙" w:cs="TH SarabunIT๙"/>
                <w:sz w:val="28"/>
              </w:rPr>
            </w:pPr>
            <w:r w:rsidRPr="00D765DE">
              <w:rPr>
                <w:rFonts w:ascii="TH SarabunIT๙" w:hAnsi="TH SarabunIT๙" w:cs="TH SarabunIT๙" w:hint="cs"/>
                <w:sz w:val="28"/>
                <w:cs/>
              </w:rPr>
              <w:t>(ฝ่ายบริหาร)</w:t>
            </w:r>
          </w:p>
        </w:tc>
      </w:tr>
      <w:tr w:rsidR="00A666BA" w:rsidRPr="00453332" w14:paraId="676ED204" w14:textId="77777777" w:rsidTr="0015213A">
        <w:trPr>
          <w:trHeight w:val="683"/>
        </w:trPr>
        <w:tc>
          <w:tcPr>
            <w:tcW w:w="2235" w:type="dxa"/>
            <w:vMerge/>
          </w:tcPr>
          <w:p w14:paraId="7AC9A2D3" w14:textId="77777777" w:rsidR="00A666BA" w:rsidRDefault="00A666BA" w:rsidP="0015213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4786B38" w14:textId="77777777" w:rsidR="00A666BA" w:rsidRDefault="00A666BA" w:rsidP="0015213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544" w:type="dxa"/>
          </w:tcPr>
          <w:p w14:paraId="3AB612D8" w14:textId="77777777" w:rsidR="00A666BA" w:rsidRDefault="00A666BA" w:rsidP="0015213A">
            <w:pPr>
              <w:rPr>
                <w:rStyle w:val="fontstyle01"/>
                <w:cs/>
              </w:rPr>
            </w:pPr>
            <w:r>
              <w:rPr>
                <w:rStyle w:val="fontstyle01"/>
                <w:cs/>
              </w:rPr>
              <w:t>คณาจารย์ทั้งหมด</w:t>
            </w:r>
          </w:p>
        </w:tc>
        <w:tc>
          <w:tcPr>
            <w:tcW w:w="1005" w:type="dxa"/>
          </w:tcPr>
          <w:p w14:paraId="75FDB797" w14:textId="77777777" w:rsidR="00A666BA" w:rsidRDefault="00A666BA" w:rsidP="00A666BA">
            <w:pPr>
              <w:jc w:val="center"/>
            </w:pPr>
            <w:r w:rsidRPr="00754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217914DE" w14:textId="77777777" w:rsidR="00A666BA" w:rsidRPr="00875019" w:rsidRDefault="00A666BA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  <w:vMerge/>
          </w:tcPr>
          <w:p w14:paraId="3D22499D" w14:textId="77777777" w:rsidR="00A666BA" w:rsidRPr="00D765DE" w:rsidRDefault="00A666BA" w:rsidP="001521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4306D" w:rsidRPr="00453332" w14:paraId="00DB0013" w14:textId="77777777" w:rsidTr="0015213A">
        <w:trPr>
          <w:trHeight w:val="580"/>
        </w:trPr>
        <w:tc>
          <w:tcPr>
            <w:tcW w:w="2235" w:type="dxa"/>
          </w:tcPr>
          <w:p w14:paraId="098BFD72" w14:textId="3468D841" w:rsidR="00F4306D" w:rsidRPr="00647CE0" w:rsidRDefault="00F4306D" w:rsidP="00BA1A91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7CE0">
              <w:rPr>
                <w:rFonts w:ascii="TH SarabunIT๙" w:hAnsi="TH SarabunIT๙" w:cs="TH SarabunIT๙"/>
                <w:sz w:val="32"/>
                <w:szCs w:val="32"/>
                <w:cs/>
              </w:rPr>
              <w:t>7. ผลการประเมินการ</w:t>
            </w:r>
            <w:r w:rsidRPr="00BA1A9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ประกันคุณภาพ</w:t>
            </w:r>
            <w:r w:rsidR="00BA1A91" w:rsidRPr="00BA1A9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</w:t>
            </w:r>
            <w:r w:rsidRPr="00BA1A91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ารศึกษา</w:t>
            </w:r>
            <w:r w:rsidRPr="00647CE0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ระดับ</w:t>
            </w:r>
            <w:r w:rsidR="007C26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992" w:type="dxa"/>
          </w:tcPr>
          <w:p w14:paraId="5A86BDCD" w14:textId="77777777" w:rsidR="00F4306D" w:rsidRPr="00A52274" w:rsidRDefault="00F4306D" w:rsidP="001521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3544" w:type="dxa"/>
          </w:tcPr>
          <w:p w14:paraId="7E2C54EF" w14:textId="77777777" w:rsidR="00F4306D" w:rsidRPr="00430D08" w:rsidRDefault="00F4306D" w:rsidP="0015213A">
            <w:pPr>
              <w:rPr>
                <w:rFonts w:ascii="Angsana New" w:hAnsi="Angsana New" w:cs="Angsana New"/>
                <w:sz w:val="28"/>
              </w:rPr>
            </w:pPr>
            <w:r w:rsidRPr="00F430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ใช้คะแนนผลการประเมินคุณภาพการศึกษาภายใน</w:t>
            </w:r>
          </w:p>
        </w:tc>
        <w:tc>
          <w:tcPr>
            <w:tcW w:w="1005" w:type="dxa"/>
          </w:tcPr>
          <w:p w14:paraId="05C35182" w14:textId="77777777" w:rsidR="00F4306D" w:rsidRPr="00561A00" w:rsidRDefault="00F4306D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850" w:type="dxa"/>
          </w:tcPr>
          <w:p w14:paraId="311AA54B" w14:textId="77777777" w:rsidR="00F4306D" w:rsidRPr="00875019" w:rsidRDefault="00F4306D" w:rsidP="001521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66440982" w14:textId="77777777" w:rsidR="00F4306D" w:rsidRDefault="00F4306D" w:rsidP="0015213A">
            <w:pPr>
              <w:rPr>
                <w:rFonts w:ascii="TH SarabunIT๙" w:hAnsi="TH SarabunIT๙" w:cs="TH SarabunIT๙"/>
                <w:spacing w:val="-14"/>
                <w:sz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งานประกันฯ</w:t>
            </w:r>
          </w:p>
          <w:p w14:paraId="5B2DA335" w14:textId="77777777" w:rsidR="00F4306D" w:rsidRDefault="00F4306D" w:rsidP="0015213A">
            <w:pPr>
              <w:rPr>
                <w:rFonts w:ascii="TH SarabunIT๙" w:hAnsi="TH SarabunIT๙" w:cs="TH SarabunIT๙"/>
                <w:spacing w:val="-1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(ฝ่ายวิจัยและประกันฯ)</w:t>
            </w:r>
          </w:p>
        </w:tc>
      </w:tr>
    </w:tbl>
    <w:p w14:paraId="711E7B7E" w14:textId="77777777" w:rsidR="00A019A7" w:rsidRPr="00A019A7" w:rsidRDefault="00A019A7" w:rsidP="00953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1FD01D94" w14:textId="77777777" w:rsidR="00FB2C95" w:rsidRDefault="00FB2C95" w:rsidP="00953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A2239B9" w14:textId="77777777" w:rsidR="00FB2C95" w:rsidRDefault="00FB2C95" w:rsidP="00953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9117FE" w14:textId="77777777" w:rsidR="00FB2C95" w:rsidRDefault="00FB2C95" w:rsidP="00953A6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748091" w14:textId="3E0D62B9" w:rsidR="00953A6B" w:rsidRPr="00953A6B" w:rsidRDefault="00953A6B" w:rsidP="00953A6B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953A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โครงการ/กิจกรรมตามแผนปฏิบัติราชการ </w:t>
      </w:r>
      <w:r w:rsidRPr="00953A6B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</w:p>
    <w:tbl>
      <w:tblPr>
        <w:tblStyle w:val="a3"/>
        <w:tblpPr w:leftFromText="180" w:rightFromText="180" w:vertAnchor="text" w:tblpX="54" w:tblpY="1"/>
        <w:tblOverlap w:val="never"/>
        <w:tblW w:w="9828" w:type="dxa"/>
        <w:tblLayout w:type="fixed"/>
        <w:tblLook w:val="04A0" w:firstRow="1" w:lastRow="0" w:firstColumn="1" w:lastColumn="0" w:noHBand="0" w:noVBand="1"/>
      </w:tblPr>
      <w:tblGrid>
        <w:gridCol w:w="3978"/>
        <w:gridCol w:w="1260"/>
        <w:gridCol w:w="1350"/>
        <w:gridCol w:w="1350"/>
        <w:gridCol w:w="1890"/>
      </w:tblGrid>
      <w:tr w:rsidR="00953A6B" w:rsidRPr="00953A6B" w14:paraId="6553A2A1" w14:textId="77777777" w:rsidTr="00BA1A91">
        <w:tc>
          <w:tcPr>
            <w:tcW w:w="3978" w:type="dxa"/>
            <w:shd w:val="clear" w:color="auto" w:fill="D9D9D9" w:themeFill="background1" w:themeFillShade="D9"/>
            <w:vAlign w:val="center"/>
          </w:tcPr>
          <w:p w14:paraId="457514D1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53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7AC5D1C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A7CC413" w14:textId="77777777" w:rsidR="00953A6B" w:rsidRPr="00953A6B" w:rsidRDefault="00953A6B" w:rsidP="00BA1A91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4F7B02FD" w14:textId="77777777" w:rsidR="00953A6B" w:rsidRPr="00953A6B" w:rsidRDefault="00953A6B" w:rsidP="00BA1A91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3A6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ตามแผน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D2E87F1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D21EED6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9D449C1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53A6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sym w:font="Wingdings 2" w:char="F050"/>
            </w:r>
            <w:r w:rsidRPr="00953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บรรลุเป้าหมาย</w:t>
            </w:r>
          </w:p>
          <w:p w14:paraId="401E4BED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53A6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sym w:font="Wingdings 2" w:char="F04F"/>
            </w:r>
            <w:r w:rsidRPr="00953A6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ไม่บรรลุป้าหมาย</w:t>
            </w:r>
          </w:p>
        </w:tc>
      </w:tr>
      <w:tr w:rsidR="00953A6B" w:rsidRPr="00953A6B" w14:paraId="072FFFD6" w14:textId="77777777" w:rsidTr="00BA1A91">
        <w:tc>
          <w:tcPr>
            <w:tcW w:w="9828" w:type="dxa"/>
            <w:gridSpan w:val="5"/>
          </w:tcPr>
          <w:p w14:paraId="4A8C65F3" w14:textId="77777777" w:rsidR="00953A6B" w:rsidRPr="00953A6B" w:rsidRDefault="00953A6B" w:rsidP="00BA1A91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53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คณะศิลปศาสตร์</w:t>
            </w:r>
          </w:p>
        </w:tc>
      </w:tr>
      <w:tr w:rsidR="00953A6B" w:rsidRPr="00953A6B" w14:paraId="461E1828" w14:textId="77777777" w:rsidTr="00BA1A91">
        <w:tc>
          <w:tcPr>
            <w:tcW w:w="3978" w:type="dxa"/>
          </w:tcPr>
          <w:p w14:paraId="57765F13" w14:textId="77777777" w:rsidR="00953A6B" w:rsidRPr="00953A6B" w:rsidRDefault="00953A6B" w:rsidP="00BA1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31.</w:t>
            </w:r>
            <w:r w:rsidRPr="00953A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โครงการทบทวนแผนพัฒนา</w:t>
            </w: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3A6B">
              <w:rPr>
                <w:rFonts w:ascii="TH SarabunIT๙" w:hAnsi="TH SarabunIT๙" w:cs="TH SarabunIT๙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1260" w:type="dxa"/>
            <w:vAlign w:val="center"/>
          </w:tcPr>
          <w:p w14:paraId="732A4DCA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38F7422F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1,050</w:t>
            </w:r>
          </w:p>
        </w:tc>
        <w:tc>
          <w:tcPr>
            <w:tcW w:w="1350" w:type="dxa"/>
          </w:tcPr>
          <w:p w14:paraId="00B2CC09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64A2945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3A6B" w:rsidRPr="00953A6B" w14:paraId="69A9ECF6" w14:textId="77777777" w:rsidTr="00BA1A91">
        <w:tc>
          <w:tcPr>
            <w:tcW w:w="3978" w:type="dxa"/>
          </w:tcPr>
          <w:p w14:paraId="0B917E8A" w14:textId="77777777" w:rsidR="00953A6B" w:rsidRPr="00953A6B" w:rsidRDefault="00953A6B" w:rsidP="00BA1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32.</w:t>
            </w:r>
            <w:r w:rsidRPr="00953A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โครงการพัฒนาบุคลากร</w:t>
            </w:r>
          </w:p>
        </w:tc>
        <w:tc>
          <w:tcPr>
            <w:tcW w:w="1260" w:type="dxa"/>
            <w:vAlign w:val="center"/>
          </w:tcPr>
          <w:p w14:paraId="67B03CF6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6F1F987C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6,900</w:t>
            </w:r>
          </w:p>
        </w:tc>
        <w:tc>
          <w:tcPr>
            <w:tcW w:w="1350" w:type="dxa"/>
          </w:tcPr>
          <w:p w14:paraId="2A29B533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D192B96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53A6B" w:rsidRPr="00953A6B" w14:paraId="5C660E6B" w14:textId="77777777" w:rsidTr="00BA1A91">
        <w:tc>
          <w:tcPr>
            <w:tcW w:w="3978" w:type="dxa"/>
          </w:tcPr>
          <w:p w14:paraId="36F4808B" w14:textId="77777777" w:rsidR="00953A6B" w:rsidRPr="00953A6B" w:rsidRDefault="00953A6B" w:rsidP="00BA1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33.</w:t>
            </w:r>
            <w:r w:rsidRPr="00953A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โครงการจัดจ้างเจ้าหน้าที่ประจำคณะศิลปศาสตร์</w:t>
            </w:r>
          </w:p>
        </w:tc>
        <w:tc>
          <w:tcPr>
            <w:tcW w:w="1260" w:type="dxa"/>
            <w:vAlign w:val="center"/>
          </w:tcPr>
          <w:p w14:paraId="5CF432E8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1F51C307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120,000</w:t>
            </w:r>
          </w:p>
        </w:tc>
        <w:tc>
          <w:tcPr>
            <w:tcW w:w="1350" w:type="dxa"/>
          </w:tcPr>
          <w:p w14:paraId="1EB3A7BB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D366FA5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53A6B" w:rsidRPr="00953A6B" w14:paraId="1912237D" w14:textId="77777777" w:rsidTr="00BA1A91">
        <w:tc>
          <w:tcPr>
            <w:tcW w:w="3978" w:type="dxa"/>
          </w:tcPr>
          <w:p w14:paraId="5243F3EA" w14:textId="77777777" w:rsidR="00953A6B" w:rsidRPr="00953A6B" w:rsidRDefault="00953A6B" w:rsidP="00BA1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34.</w:t>
            </w:r>
            <w:r w:rsidRPr="00953A6B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กิจกรรมบริหารงานคณะศิลปศาสตร์</w:t>
            </w:r>
          </w:p>
        </w:tc>
        <w:tc>
          <w:tcPr>
            <w:tcW w:w="1260" w:type="dxa"/>
            <w:vAlign w:val="center"/>
          </w:tcPr>
          <w:p w14:paraId="13F13812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2800B8C6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94,652</w:t>
            </w:r>
          </w:p>
        </w:tc>
        <w:tc>
          <w:tcPr>
            <w:tcW w:w="1350" w:type="dxa"/>
          </w:tcPr>
          <w:p w14:paraId="3EBD3A2E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C6DBDAA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53A6B" w:rsidRPr="00953A6B" w14:paraId="7B2C192A" w14:textId="77777777" w:rsidTr="00BA1A91">
        <w:tc>
          <w:tcPr>
            <w:tcW w:w="3978" w:type="dxa"/>
          </w:tcPr>
          <w:p w14:paraId="67E82848" w14:textId="77777777" w:rsidR="00953A6B" w:rsidRPr="00953A6B" w:rsidRDefault="00953A6B" w:rsidP="00BA1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35.</w:t>
            </w:r>
            <w:r w:rsidRPr="00953A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โครงการจัดทำรายงานการประเมินตนเอง ระดับคณะ ปีการศึกษา </w:t>
            </w: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260" w:type="dxa"/>
            <w:vAlign w:val="center"/>
          </w:tcPr>
          <w:p w14:paraId="505E42FF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4B3D1F9B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8,400</w:t>
            </w:r>
          </w:p>
        </w:tc>
        <w:tc>
          <w:tcPr>
            <w:tcW w:w="1350" w:type="dxa"/>
          </w:tcPr>
          <w:p w14:paraId="02F25787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6147DD5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53A6B" w:rsidRPr="00953A6B" w14:paraId="74A45C96" w14:textId="77777777" w:rsidTr="00BA1A91">
        <w:tc>
          <w:tcPr>
            <w:tcW w:w="3978" w:type="dxa"/>
          </w:tcPr>
          <w:p w14:paraId="65CE475B" w14:textId="77777777" w:rsidR="00953A6B" w:rsidRPr="00953A6B" w:rsidRDefault="00953A6B" w:rsidP="00BA1A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36.</w:t>
            </w:r>
            <w:r w:rsidRPr="00953A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โครงการจัดทำรายงานการประเมินตนเอง ระดับหลักสูตร ปีการศึกษา</w:t>
            </w: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 xml:space="preserve"> 2566</w:t>
            </w:r>
          </w:p>
        </w:tc>
        <w:tc>
          <w:tcPr>
            <w:tcW w:w="1260" w:type="dxa"/>
            <w:vAlign w:val="center"/>
          </w:tcPr>
          <w:p w14:paraId="35946BDD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vAlign w:val="center"/>
          </w:tcPr>
          <w:p w14:paraId="19FAD627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hAnsi="TH SarabunIT๙" w:cs="TH SarabunIT๙"/>
                <w:sz w:val="32"/>
                <w:szCs w:val="32"/>
              </w:rPr>
              <w:t>7,560</w:t>
            </w:r>
          </w:p>
        </w:tc>
        <w:tc>
          <w:tcPr>
            <w:tcW w:w="1350" w:type="dxa"/>
          </w:tcPr>
          <w:p w14:paraId="46F659FA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73E6B46B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953A6B" w:rsidRPr="00953A6B" w14:paraId="61A48BD3" w14:textId="77777777" w:rsidTr="00BA1A91">
        <w:tc>
          <w:tcPr>
            <w:tcW w:w="5238" w:type="dxa"/>
            <w:gridSpan w:val="2"/>
          </w:tcPr>
          <w:p w14:paraId="6080E019" w14:textId="77777777" w:rsidR="00953A6B" w:rsidRPr="00953A6B" w:rsidRDefault="00953A6B" w:rsidP="00BA1A91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4B2217CB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3A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238,562</w:t>
            </w:r>
          </w:p>
        </w:tc>
        <w:tc>
          <w:tcPr>
            <w:tcW w:w="1350" w:type="dxa"/>
          </w:tcPr>
          <w:p w14:paraId="75F7921F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35ADA520" w14:textId="77777777" w:rsidR="00953A6B" w:rsidRPr="00953A6B" w:rsidRDefault="00953A6B" w:rsidP="00BA1A9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14:paraId="33D2B322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646E51BE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56BEB358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2D1BA105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62B16455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51B370EB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4DEBE30E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5B16E698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4908149A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0711773B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5CDCE6AA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41DFB969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1BC8100D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1375EB98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67B6C243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769AE6D7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4379B685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72828ABF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61D596B6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5AE60E1C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238FE126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3214FC18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33517F5C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1B0F940C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4137A103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4AC6C470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0D8395E6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662054E1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22E1C7ED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30433B9A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45A4922E" w14:textId="77777777" w:rsidR="00FB2C95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p w14:paraId="7A6327D3" w14:textId="77777777" w:rsidR="00FB2C95" w:rsidRPr="004B0177" w:rsidRDefault="00FB2C95" w:rsidP="00953A6B">
      <w:pPr>
        <w:rPr>
          <w:rFonts w:ascii="TH SarabunPSK" w:hAnsi="TH SarabunPSK" w:cs="TH SarabunPSK"/>
          <w:sz w:val="4"/>
          <w:szCs w:val="8"/>
          <w:u w:val="single"/>
        </w:rPr>
      </w:pPr>
    </w:p>
    <w:sectPr w:rsidR="00FB2C95" w:rsidRPr="004B017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71D1E" w14:textId="77777777" w:rsidR="00B242A5" w:rsidRDefault="00B242A5">
      <w:pPr>
        <w:spacing w:after="0" w:line="240" w:lineRule="auto"/>
      </w:pPr>
      <w:r>
        <w:separator/>
      </w:r>
    </w:p>
  </w:endnote>
  <w:endnote w:type="continuationSeparator" w:id="0">
    <w:p w14:paraId="25E361CB" w14:textId="77777777" w:rsidR="00B242A5" w:rsidRDefault="00B2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5A63E" w14:textId="77777777" w:rsidR="005F4C8B" w:rsidRDefault="005F4C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FF76E" w14:textId="77777777" w:rsidR="00B242A5" w:rsidRDefault="00B242A5">
      <w:pPr>
        <w:spacing w:after="0" w:line="240" w:lineRule="auto"/>
      </w:pPr>
      <w:r>
        <w:separator/>
      </w:r>
    </w:p>
  </w:footnote>
  <w:footnote w:type="continuationSeparator" w:id="0">
    <w:p w14:paraId="152E8AF2" w14:textId="77777777" w:rsidR="00B242A5" w:rsidRDefault="00B2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9C1E" w14:textId="77777777" w:rsidR="005F4C8B" w:rsidRDefault="005F4C8B" w:rsidP="00977E8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31F16F3" w14:textId="77777777" w:rsidR="005F4C8B" w:rsidRDefault="005F4C8B" w:rsidP="00977E8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eastAsiaTheme="majorEastAsia" w:hAnsi="TH SarabunIT๙" w:cs="TH SarabunIT๙"/>
        <w:sz w:val="35"/>
        <w:szCs w:val="35"/>
        <w:lang w:val="th-TH"/>
      </w:rPr>
      <w:id w:val="-1541282081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268851B4" w14:textId="77777777" w:rsidR="005F4C8B" w:rsidRPr="004161C6" w:rsidRDefault="005F4C8B">
        <w:pPr>
          <w:pStyle w:val="a9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4161C6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4161C6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4161C6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4161C6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257563" w:rsidRPr="00257563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16</w:t>
        </w:r>
        <w:r w:rsidRPr="004161C6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4161C6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14:paraId="56B31C90" w14:textId="77777777" w:rsidR="005F4C8B" w:rsidRDefault="005F4C8B" w:rsidP="00977E8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B40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864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23"/>
    <w:rsid w:val="00007E28"/>
    <w:rsid w:val="00020D85"/>
    <w:rsid w:val="000552A9"/>
    <w:rsid w:val="000A18AA"/>
    <w:rsid w:val="000D5DC8"/>
    <w:rsid w:val="001023C6"/>
    <w:rsid w:val="00151535"/>
    <w:rsid w:val="00165B3E"/>
    <w:rsid w:val="001852B5"/>
    <w:rsid w:val="001C02BC"/>
    <w:rsid w:val="001D0531"/>
    <w:rsid w:val="001D3EF4"/>
    <w:rsid w:val="001D43F2"/>
    <w:rsid w:val="001E0176"/>
    <w:rsid w:val="001E6D9D"/>
    <w:rsid w:val="00257563"/>
    <w:rsid w:val="00301F35"/>
    <w:rsid w:val="0036799E"/>
    <w:rsid w:val="003867F3"/>
    <w:rsid w:val="0039143A"/>
    <w:rsid w:val="004161C6"/>
    <w:rsid w:val="00424D80"/>
    <w:rsid w:val="00430D08"/>
    <w:rsid w:val="004872DD"/>
    <w:rsid w:val="004C3D5F"/>
    <w:rsid w:val="004E3045"/>
    <w:rsid w:val="005219CD"/>
    <w:rsid w:val="00561A00"/>
    <w:rsid w:val="00580500"/>
    <w:rsid w:val="005F4C8B"/>
    <w:rsid w:val="005F6E04"/>
    <w:rsid w:val="00600E9B"/>
    <w:rsid w:val="006B498C"/>
    <w:rsid w:val="006C3AC4"/>
    <w:rsid w:val="006D7D01"/>
    <w:rsid w:val="00730509"/>
    <w:rsid w:val="00756729"/>
    <w:rsid w:val="007A3386"/>
    <w:rsid w:val="007C2634"/>
    <w:rsid w:val="007D634E"/>
    <w:rsid w:val="00807F00"/>
    <w:rsid w:val="008634CB"/>
    <w:rsid w:val="0086731A"/>
    <w:rsid w:val="0089740C"/>
    <w:rsid w:val="0092427C"/>
    <w:rsid w:val="00932233"/>
    <w:rsid w:val="00953A6B"/>
    <w:rsid w:val="00961F61"/>
    <w:rsid w:val="009733EF"/>
    <w:rsid w:val="00977E80"/>
    <w:rsid w:val="009A7807"/>
    <w:rsid w:val="009B028E"/>
    <w:rsid w:val="009B540D"/>
    <w:rsid w:val="009D0549"/>
    <w:rsid w:val="009E34A9"/>
    <w:rsid w:val="00A019A7"/>
    <w:rsid w:val="00A666BA"/>
    <w:rsid w:val="00A732D6"/>
    <w:rsid w:val="00AB2C3D"/>
    <w:rsid w:val="00AD2D56"/>
    <w:rsid w:val="00B242A5"/>
    <w:rsid w:val="00B602FF"/>
    <w:rsid w:val="00B91F68"/>
    <w:rsid w:val="00B95A6B"/>
    <w:rsid w:val="00BA1A91"/>
    <w:rsid w:val="00BA365F"/>
    <w:rsid w:val="00BD3775"/>
    <w:rsid w:val="00BD61B6"/>
    <w:rsid w:val="00BF0CB3"/>
    <w:rsid w:val="00C3159C"/>
    <w:rsid w:val="00C40A02"/>
    <w:rsid w:val="00C4592B"/>
    <w:rsid w:val="00C4652C"/>
    <w:rsid w:val="00C758F0"/>
    <w:rsid w:val="00CD294D"/>
    <w:rsid w:val="00D032DC"/>
    <w:rsid w:val="00D74E15"/>
    <w:rsid w:val="00EB6750"/>
    <w:rsid w:val="00EF0A35"/>
    <w:rsid w:val="00EF7B23"/>
    <w:rsid w:val="00F200C7"/>
    <w:rsid w:val="00F22941"/>
    <w:rsid w:val="00F4306D"/>
    <w:rsid w:val="00F45D2D"/>
    <w:rsid w:val="00F7203D"/>
    <w:rsid w:val="00F81A4D"/>
    <w:rsid w:val="00FA75AE"/>
    <w:rsid w:val="00FB2C95"/>
    <w:rsid w:val="00FE25D8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99DC"/>
  <w15:docId w15:val="{89E67ABE-A63C-44B9-918F-3D9AE199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F7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basedOn w:val="a0"/>
    <w:link w:val="a4"/>
    <w:uiPriority w:val="99"/>
    <w:rsid w:val="00EF7B23"/>
  </w:style>
  <w:style w:type="paragraph" w:styleId="a6">
    <w:name w:val="No Spacing"/>
    <w:link w:val="a7"/>
    <w:uiPriority w:val="1"/>
    <w:qFormat/>
    <w:rsid w:val="00EF7B23"/>
    <w:pPr>
      <w:spacing w:after="0" w:line="240" w:lineRule="auto"/>
    </w:pPr>
  </w:style>
  <w:style w:type="character" w:customStyle="1" w:styleId="a7">
    <w:name w:val="ไม่มีการเว้นระยะห่าง อักขระ"/>
    <w:link w:val="a6"/>
    <w:uiPriority w:val="1"/>
    <w:rsid w:val="00EF7B23"/>
  </w:style>
  <w:style w:type="paragraph" w:styleId="a8">
    <w:name w:val="List Paragraph"/>
    <w:basedOn w:val="a"/>
    <w:uiPriority w:val="34"/>
    <w:qFormat/>
    <w:rsid w:val="006D7D0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D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D7D01"/>
  </w:style>
  <w:style w:type="character" w:styleId="ab">
    <w:name w:val="page number"/>
    <w:basedOn w:val="a0"/>
    <w:rsid w:val="006D7D01"/>
  </w:style>
  <w:style w:type="table" w:customStyle="1" w:styleId="PlainTable41">
    <w:name w:val="Plain Table 41"/>
    <w:basedOn w:val="a1"/>
    <w:uiPriority w:val="44"/>
    <w:rsid w:val="00953A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a0"/>
    <w:rsid w:val="00C40A0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D0549"/>
    <w:rPr>
      <w:rFonts w:ascii="TH SarabunIT๙" w:hAnsi="TH SarabunIT๙" w:cs="TH SarabunIT๙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3703</Words>
  <Characters>21113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นภาพรรณ จัตุรโพธิ์</cp:lastModifiedBy>
  <cp:revision>2</cp:revision>
  <dcterms:created xsi:type="dcterms:W3CDTF">2024-05-20T06:24:00Z</dcterms:created>
  <dcterms:modified xsi:type="dcterms:W3CDTF">2024-05-20T06:24:00Z</dcterms:modified>
</cp:coreProperties>
</file>